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8C8CF" w14:textId="23934158" w:rsidR="00FD4B87" w:rsidRPr="00432C77" w:rsidRDefault="00FD4B87" w:rsidP="00432C77">
      <w:pPr>
        <w:spacing w:after="0" w:line="240" w:lineRule="auto"/>
        <w:rPr>
          <w:rFonts w:ascii="Times New Roman" w:hAnsi="Times New Roman" w:cs="Times New Roman"/>
          <w:sz w:val="24"/>
          <w:szCs w:val="24"/>
          <w:lang w:val="vi-VN"/>
        </w:rPr>
      </w:pPr>
    </w:p>
    <w:p w14:paraId="3CEB42D2" w14:textId="77777777" w:rsidR="006A3300" w:rsidRPr="00432C77" w:rsidRDefault="006A3300" w:rsidP="00432C77">
      <w:pPr>
        <w:spacing w:after="0" w:line="240" w:lineRule="auto"/>
        <w:rPr>
          <w:rFonts w:ascii="Times New Roman" w:hAnsi="Times New Roman" w:cs="Times New Roman"/>
          <w:b/>
          <w:bCs/>
          <w:sz w:val="24"/>
          <w:szCs w:val="24"/>
          <w:lang w:val="vi-VN"/>
        </w:rPr>
      </w:pPr>
      <w:r w:rsidRPr="00432C77">
        <w:rPr>
          <w:rFonts w:ascii="Times New Roman" w:hAnsi="Times New Roman" w:cs="Times New Roman"/>
          <w:b/>
          <w:bCs/>
          <w:sz w:val="24"/>
          <w:szCs w:val="24"/>
          <w:lang w:val="vi-VN"/>
        </w:rPr>
        <w:t>PHẦN I. Thí sinh trả lời từ câu 1 đến câu 18 . Mỗi câu hỏi thí sinh chỉ chọn một phương án.</w:t>
      </w:r>
    </w:p>
    <w:p w14:paraId="286F4B15" w14:textId="2A55A55C" w:rsidR="006A3300" w:rsidRPr="00432C77" w:rsidRDefault="006A3300" w:rsidP="00432C77">
      <w:pPr>
        <w:spacing w:after="0" w:line="240" w:lineRule="auto"/>
        <w:rPr>
          <w:rFonts w:ascii="Times New Roman" w:hAnsi="Times New Roman" w:cs="Times New Roman"/>
          <w:b/>
          <w:bCs/>
          <w:color w:val="FF0000"/>
          <w:sz w:val="24"/>
          <w:szCs w:val="24"/>
          <w:lang w:val="vi-VN"/>
        </w:rPr>
      </w:pPr>
      <w:r w:rsidRPr="00432C77">
        <w:rPr>
          <w:rFonts w:ascii="Times New Roman" w:hAnsi="Times New Roman" w:cs="Times New Roman"/>
          <w:b/>
          <w:bCs/>
          <w:color w:val="FF0000"/>
          <w:sz w:val="24"/>
          <w:szCs w:val="24"/>
          <w:lang w:val="vi-VN"/>
        </w:rPr>
        <w:t>Câu 1.</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ĐẠI CƯƠNG KIM LOẠI – HÓA 12 CHƯƠNG 6]</w:t>
      </w:r>
    </w:p>
    <w:p w14:paraId="3708E70E" w14:textId="77777777" w:rsidR="00322BE4" w:rsidRPr="00432C77" w:rsidRDefault="00322BE4" w:rsidP="00432C77">
      <w:pPr>
        <w:tabs>
          <w:tab w:val="left" w:pos="992"/>
        </w:tabs>
        <w:spacing w:after="0" w:line="240" w:lineRule="auto"/>
        <w:jc w:val="both"/>
        <w:rPr>
          <w:rFonts w:ascii="Times New Roman" w:hAnsi="Times New Roman" w:cs="Times New Roman"/>
          <w:sz w:val="24"/>
          <w:szCs w:val="24"/>
        </w:rPr>
      </w:pPr>
      <w:r w:rsidRPr="00432C77">
        <w:rPr>
          <w:rFonts w:ascii="Times New Roman" w:hAnsi="Times New Roman" w:cs="Times New Roman"/>
          <w:sz w:val="24"/>
          <w:szCs w:val="24"/>
        </w:rPr>
        <w:t xml:space="preserve">Kim loại kẽm (zinc, Zn) được sản xuất trong công nghiệp từ quặng sphalerite (có thành phần chính là ZnS) theo sơ đồ: ZnS </w:t>
      </w:r>
      <w:r w:rsidRPr="00432C77">
        <w:rPr>
          <w:rFonts w:ascii="Times New Roman" w:hAnsi="Times New Roman" w:cs="Times New Roman"/>
          <w:position w:val="-6"/>
          <w:sz w:val="24"/>
          <w:szCs w:val="24"/>
        </w:rPr>
        <w:object w:dxaOrig="999" w:dyaOrig="360" w14:anchorId="550D8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8.25pt" o:ole="">
            <v:imagedata r:id="rId7" o:title=""/>
          </v:shape>
          <o:OLEObject Type="Embed" ProgID="Equation.DSMT4" ShapeID="_x0000_i1025" DrawAspect="Content" ObjectID="_1835531888" r:id="rId8"/>
        </w:object>
      </w:r>
      <w:r w:rsidRPr="00432C77">
        <w:rPr>
          <w:rFonts w:ascii="Times New Roman" w:hAnsi="Times New Roman" w:cs="Times New Roman"/>
          <w:sz w:val="24"/>
          <w:szCs w:val="24"/>
        </w:rPr>
        <w:t xml:space="preserve"> ZnO </w:t>
      </w:r>
      <w:r w:rsidRPr="00432C77">
        <w:rPr>
          <w:rFonts w:ascii="Times New Roman" w:hAnsi="Times New Roman" w:cs="Times New Roman"/>
          <w:position w:val="-6"/>
          <w:sz w:val="24"/>
          <w:szCs w:val="24"/>
        </w:rPr>
        <w:object w:dxaOrig="940" w:dyaOrig="360" w14:anchorId="036AE612">
          <v:shape id="_x0000_i1026" type="#_x0000_t75" style="width:47.2pt;height:18.25pt" o:ole="">
            <v:imagedata r:id="rId9" o:title=""/>
          </v:shape>
          <o:OLEObject Type="Embed" ProgID="Equation.DSMT4" ShapeID="_x0000_i1026" DrawAspect="Content" ObjectID="_1835531889" r:id="rId10"/>
        </w:object>
      </w:r>
      <w:r w:rsidRPr="00432C77">
        <w:rPr>
          <w:rFonts w:ascii="Times New Roman" w:hAnsi="Times New Roman" w:cs="Times New Roman"/>
          <w:sz w:val="24"/>
          <w:szCs w:val="24"/>
        </w:rPr>
        <w:t xml:space="preserve"> Zn.</w:t>
      </w:r>
    </w:p>
    <w:p w14:paraId="6B94C57F" w14:textId="77777777" w:rsidR="00322BE4" w:rsidRPr="00432C77" w:rsidRDefault="00322BE4" w:rsidP="00432C77">
      <w:pPr>
        <w:tabs>
          <w:tab w:val="left" w:pos="992"/>
        </w:tabs>
        <w:spacing w:after="0" w:line="240" w:lineRule="auto"/>
        <w:jc w:val="both"/>
        <w:rPr>
          <w:rFonts w:ascii="Times New Roman" w:hAnsi="Times New Roman" w:cs="Times New Roman"/>
          <w:sz w:val="24"/>
          <w:szCs w:val="24"/>
        </w:rPr>
      </w:pPr>
      <w:r w:rsidRPr="00432C77">
        <w:rPr>
          <w:rFonts w:ascii="Times New Roman" w:hAnsi="Times New Roman" w:cs="Times New Roman"/>
          <w:sz w:val="24"/>
          <w:szCs w:val="24"/>
        </w:rPr>
        <w:t>Kim loại nào sau đây có thể tách ra khỏi quặng bằng phương pháp tương tự?</w:t>
      </w:r>
    </w:p>
    <w:p w14:paraId="456988EE" w14:textId="77777777" w:rsidR="00322BE4" w:rsidRPr="00432C77" w:rsidRDefault="00322BE4" w:rsidP="00432C77">
      <w:pPr>
        <w:tabs>
          <w:tab w:val="left" w:pos="283"/>
          <w:tab w:val="left" w:pos="2906"/>
          <w:tab w:val="left" w:pos="5310"/>
          <w:tab w:val="left" w:pos="7830"/>
        </w:tabs>
        <w:spacing w:after="0" w:line="240" w:lineRule="auto"/>
        <w:rPr>
          <w:rFonts w:ascii="Times New Roman" w:hAnsi="Times New Roman" w:cs="Times New Roman"/>
          <w:sz w:val="24"/>
          <w:szCs w:val="24"/>
        </w:rPr>
      </w:pPr>
      <w:r w:rsidRPr="00432C77">
        <w:rPr>
          <w:rStyle w:val="YoungMixChar"/>
          <w:rFonts w:cs="Times New Roman"/>
          <w:b/>
          <w:szCs w:val="24"/>
        </w:rPr>
        <w:tab/>
        <w:t xml:space="preserve">A. </w:t>
      </w:r>
      <w:r w:rsidRPr="00432C77">
        <w:rPr>
          <w:rFonts w:ascii="Times New Roman" w:hAnsi="Times New Roman" w:cs="Times New Roman"/>
          <w:sz w:val="24"/>
          <w:szCs w:val="24"/>
        </w:rPr>
        <w:t>magnesium.</w:t>
      </w:r>
      <w:r w:rsidRPr="00432C77">
        <w:rPr>
          <w:rStyle w:val="YoungMixChar"/>
          <w:rFonts w:cs="Times New Roman"/>
          <w:b/>
          <w:szCs w:val="24"/>
        </w:rPr>
        <w:tab/>
      </w:r>
      <w:r w:rsidRPr="00432C77">
        <w:rPr>
          <w:rStyle w:val="YoungMixChar"/>
          <w:rFonts w:cs="Times New Roman"/>
          <w:b/>
          <w:szCs w:val="24"/>
          <w:u w:val="single"/>
        </w:rPr>
        <w:t>B.</w:t>
      </w:r>
      <w:r w:rsidRPr="00432C77">
        <w:rPr>
          <w:rStyle w:val="YoungMixChar"/>
          <w:rFonts w:cs="Times New Roman"/>
          <w:b/>
          <w:szCs w:val="24"/>
        </w:rPr>
        <w:t xml:space="preserve"> </w:t>
      </w:r>
      <w:r w:rsidRPr="00432C77">
        <w:rPr>
          <w:rFonts w:ascii="Times New Roman" w:hAnsi="Times New Roman" w:cs="Times New Roman"/>
          <w:sz w:val="24"/>
          <w:szCs w:val="24"/>
        </w:rPr>
        <w:t>sắt.</w:t>
      </w:r>
      <w:r w:rsidRPr="00432C77">
        <w:rPr>
          <w:rStyle w:val="YoungMixChar"/>
          <w:rFonts w:cs="Times New Roman"/>
          <w:b/>
          <w:szCs w:val="24"/>
        </w:rPr>
        <w:tab/>
        <w:t xml:space="preserve">C. </w:t>
      </w:r>
      <w:r w:rsidRPr="00432C77">
        <w:rPr>
          <w:rFonts w:ascii="Times New Roman" w:hAnsi="Times New Roman" w:cs="Times New Roman"/>
          <w:sz w:val="24"/>
          <w:szCs w:val="24"/>
        </w:rPr>
        <w:t>calcium.</w:t>
      </w:r>
      <w:r w:rsidRPr="00432C77">
        <w:rPr>
          <w:rStyle w:val="YoungMixChar"/>
          <w:rFonts w:cs="Times New Roman"/>
          <w:b/>
          <w:szCs w:val="24"/>
        </w:rPr>
        <w:tab/>
        <w:t xml:space="preserve">D. </w:t>
      </w:r>
      <w:r w:rsidRPr="00432C77">
        <w:rPr>
          <w:rFonts w:ascii="Times New Roman" w:hAnsi="Times New Roman" w:cs="Times New Roman"/>
          <w:sz w:val="24"/>
          <w:szCs w:val="24"/>
        </w:rPr>
        <w:t>nhôm.</w:t>
      </w:r>
    </w:p>
    <w:p w14:paraId="50A02178" w14:textId="2351EE99"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sz w:val="24"/>
          <w:szCs w:val="24"/>
          <w:lang w:val="vi-VN"/>
        </w:rPr>
        <w:t>Câu 2.</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 BIẾT – KIM LOẠI NHÓM IA&amp;IIA - HÓA 12 CHƯƠNG 7]</w:t>
      </w:r>
      <w:r w:rsidRPr="00432C77">
        <w:rPr>
          <w:rFonts w:ascii="Times New Roman" w:hAnsi="Times New Roman" w:cs="Times New Roman"/>
          <w:color w:val="FF0000"/>
          <w:sz w:val="24"/>
          <w:szCs w:val="24"/>
          <w:lang w:val="vi-VN"/>
        </w:rPr>
        <w:t xml:space="preserve"> </w:t>
      </w:r>
    </w:p>
    <w:p w14:paraId="32CBD0CE" w14:textId="38EE9699" w:rsidR="00115156" w:rsidRPr="00432C77" w:rsidRDefault="00115156" w:rsidP="00432C77">
      <w:pPr>
        <w:spacing w:after="0" w:line="240" w:lineRule="auto"/>
        <w:rPr>
          <w:rFonts w:ascii="Times New Roman" w:eastAsia="Calibri" w:hAnsi="Times New Roman" w:cs="Times New Roman"/>
          <w:b/>
          <w:color w:val="0000FF"/>
          <w:sz w:val="24"/>
          <w:szCs w:val="24"/>
        </w:rPr>
      </w:pPr>
      <w:r w:rsidRPr="00432C77">
        <w:rPr>
          <w:rFonts w:ascii="Times New Roman" w:hAnsi="Times New Roman" w:cs="Times New Roman"/>
          <w:sz w:val="24"/>
          <w:szCs w:val="24"/>
        </w:rPr>
        <w:t xml:space="preserve">Sodium hydrogencarbonate </w:t>
      </w:r>
      <w:r w:rsidRPr="00432C77">
        <w:rPr>
          <w:rFonts w:ascii="Times New Roman" w:eastAsia="Calibri" w:hAnsi="Times New Roman" w:cs="Times New Roman"/>
          <w:sz w:val="24"/>
          <w:szCs w:val="24"/>
        </w:rPr>
        <w:t xml:space="preserve">là chất được dùng làm bột nở, chế thuốc giảm đau dạ dày do thừa axit. Công thức của </w:t>
      </w:r>
      <w:r w:rsidRPr="00432C77">
        <w:rPr>
          <w:rFonts w:ascii="Times New Roman" w:hAnsi="Times New Roman" w:cs="Times New Roman"/>
          <w:sz w:val="24"/>
          <w:szCs w:val="24"/>
        </w:rPr>
        <w:t xml:space="preserve">sodium hydrogencarbonate </w:t>
      </w:r>
      <w:r w:rsidRPr="00432C77">
        <w:rPr>
          <w:rFonts w:ascii="Times New Roman" w:eastAsia="Calibri" w:hAnsi="Times New Roman" w:cs="Times New Roman"/>
          <w:sz w:val="24"/>
          <w:szCs w:val="24"/>
        </w:rPr>
        <w:t xml:space="preserve">là </w:t>
      </w:r>
    </w:p>
    <w:p w14:paraId="50162D2D" w14:textId="77777777" w:rsidR="00115156" w:rsidRPr="00432C77" w:rsidRDefault="00115156" w:rsidP="00432C77">
      <w:pPr>
        <w:tabs>
          <w:tab w:val="left" w:pos="283"/>
          <w:tab w:val="left" w:pos="2835"/>
          <w:tab w:val="left" w:pos="5386"/>
          <w:tab w:val="left" w:pos="7937"/>
        </w:tabs>
        <w:spacing w:after="0" w:line="240" w:lineRule="auto"/>
        <w:ind w:firstLine="283"/>
        <w:jc w:val="both"/>
        <w:rPr>
          <w:rFonts w:ascii="Times New Roman" w:eastAsia="Calibri" w:hAnsi="Times New Roman" w:cs="Times New Roman"/>
          <w:sz w:val="24"/>
          <w:szCs w:val="24"/>
        </w:rPr>
      </w:pPr>
      <w:r w:rsidRPr="00432C77">
        <w:rPr>
          <w:rFonts w:ascii="Times New Roman" w:eastAsia="Calibri" w:hAnsi="Times New Roman" w:cs="Times New Roman"/>
          <w:b/>
          <w:color w:val="0000FF"/>
          <w:sz w:val="24"/>
          <w:szCs w:val="24"/>
        </w:rPr>
        <w:t>A.</w:t>
      </w:r>
      <w:r w:rsidRPr="00432C77">
        <w:rPr>
          <w:rFonts w:ascii="Times New Roman" w:eastAsia="Calibri" w:hAnsi="Times New Roman" w:cs="Times New Roman"/>
          <w:b/>
          <w:sz w:val="24"/>
          <w:szCs w:val="24"/>
        </w:rPr>
        <w:t xml:space="preserve"> </w:t>
      </w:r>
      <w:r w:rsidRPr="00432C77">
        <w:rPr>
          <w:rFonts w:ascii="Times New Roman" w:eastAsia="Calibri" w:hAnsi="Times New Roman" w:cs="Times New Roman"/>
          <w:sz w:val="24"/>
          <w:szCs w:val="24"/>
        </w:rPr>
        <w:t xml:space="preserve">NaOH. </w:t>
      </w:r>
      <w:r w:rsidRPr="00432C77">
        <w:rPr>
          <w:rFonts w:ascii="Times New Roman" w:eastAsia="Calibri" w:hAnsi="Times New Roman" w:cs="Times New Roman"/>
          <w:b/>
          <w:color w:val="0000FF"/>
          <w:sz w:val="24"/>
          <w:szCs w:val="24"/>
        </w:rPr>
        <w:tab/>
        <w:t>B.</w:t>
      </w:r>
      <w:r w:rsidRPr="00432C77">
        <w:rPr>
          <w:rFonts w:ascii="Times New Roman" w:eastAsia="Calibri" w:hAnsi="Times New Roman" w:cs="Times New Roman"/>
          <w:b/>
          <w:sz w:val="24"/>
          <w:szCs w:val="24"/>
        </w:rPr>
        <w:t xml:space="preserve"> </w:t>
      </w:r>
      <w:r w:rsidRPr="00432C77">
        <w:rPr>
          <w:rFonts w:ascii="Times New Roman" w:eastAsia="Calibri" w:hAnsi="Times New Roman" w:cs="Times New Roman"/>
          <w:sz w:val="24"/>
          <w:szCs w:val="24"/>
        </w:rPr>
        <w:t xml:space="preserve">NaHS. </w:t>
      </w:r>
      <w:r w:rsidRPr="00432C77">
        <w:rPr>
          <w:rFonts w:ascii="Times New Roman" w:eastAsia="Calibri" w:hAnsi="Times New Roman" w:cs="Times New Roman"/>
          <w:b/>
          <w:color w:val="0000FF"/>
          <w:sz w:val="24"/>
          <w:szCs w:val="24"/>
        </w:rPr>
        <w:tab/>
      </w:r>
      <w:r w:rsidRPr="00432C77">
        <w:rPr>
          <w:rFonts w:ascii="Times New Roman" w:eastAsia="Calibri" w:hAnsi="Times New Roman" w:cs="Times New Roman"/>
          <w:b/>
          <w:color w:val="0000FF"/>
          <w:sz w:val="24"/>
          <w:szCs w:val="24"/>
          <w:u w:val="single"/>
        </w:rPr>
        <w:t>C</w:t>
      </w:r>
      <w:r w:rsidRPr="00432C77">
        <w:rPr>
          <w:rFonts w:ascii="Times New Roman" w:eastAsia="Calibri" w:hAnsi="Times New Roman" w:cs="Times New Roman"/>
          <w:b/>
          <w:color w:val="0000FF"/>
          <w:sz w:val="24"/>
          <w:szCs w:val="24"/>
        </w:rPr>
        <w:t xml:space="preserve">. </w:t>
      </w:r>
      <w:r w:rsidRPr="00432C77">
        <w:rPr>
          <w:rFonts w:ascii="Times New Roman" w:eastAsia="Calibri" w:hAnsi="Times New Roman" w:cs="Times New Roman"/>
          <w:sz w:val="24"/>
          <w:szCs w:val="24"/>
        </w:rPr>
        <w:t>NaHCO</w:t>
      </w:r>
      <w:r w:rsidRPr="00432C77">
        <w:rPr>
          <w:rFonts w:ascii="Times New Roman" w:eastAsia="Calibri" w:hAnsi="Times New Roman" w:cs="Times New Roman"/>
          <w:sz w:val="24"/>
          <w:szCs w:val="24"/>
          <w:vertAlign w:val="subscript"/>
        </w:rPr>
        <w:t>3</w:t>
      </w:r>
      <w:r w:rsidRPr="00432C77">
        <w:rPr>
          <w:rFonts w:ascii="Times New Roman" w:eastAsia="Calibri" w:hAnsi="Times New Roman" w:cs="Times New Roman"/>
          <w:sz w:val="24"/>
          <w:szCs w:val="24"/>
        </w:rPr>
        <w:t xml:space="preserve">. </w:t>
      </w:r>
      <w:r w:rsidRPr="00432C77">
        <w:rPr>
          <w:rFonts w:ascii="Times New Roman" w:eastAsia="Calibri" w:hAnsi="Times New Roman" w:cs="Times New Roman"/>
          <w:b/>
          <w:color w:val="0000FF"/>
          <w:sz w:val="24"/>
          <w:szCs w:val="24"/>
        </w:rPr>
        <w:tab/>
        <w:t>D.</w:t>
      </w:r>
      <w:r w:rsidRPr="00432C77">
        <w:rPr>
          <w:rFonts w:ascii="Times New Roman" w:eastAsia="Calibri" w:hAnsi="Times New Roman" w:cs="Times New Roman"/>
          <w:b/>
          <w:sz w:val="24"/>
          <w:szCs w:val="24"/>
        </w:rPr>
        <w:t xml:space="preserve"> </w:t>
      </w:r>
      <w:r w:rsidRPr="00432C77">
        <w:rPr>
          <w:rFonts w:ascii="Times New Roman" w:eastAsia="Calibri" w:hAnsi="Times New Roman" w:cs="Times New Roman"/>
          <w:sz w:val="24"/>
          <w:szCs w:val="24"/>
        </w:rPr>
        <w:t>Na</w:t>
      </w:r>
      <w:r w:rsidRPr="00432C77">
        <w:rPr>
          <w:rFonts w:ascii="Times New Roman" w:eastAsia="Calibri" w:hAnsi="Times New Roman" w:cs="Times New Roman"/>
          <w:sz w:val="24"/>
          <w:szCs w:val="24"/>
          <w:vertAlign w:val="subscript"/>
        </w:rPr>
        <w:t>2</w:t>
      </w:r>
      <w:r w:rsidRPr="00432C77">
        <w:rPr>
          <w:rFonts w:ascii="Times New Roman" w:eastAsia="Calibri" w:hAnsi="Times New Roman" w:cs="Times New Roman"/>
          <w:sz w:val="24"/>
          <w:szCs w:val="24"/>
        </w:rPr>
        <w:t>CO</w:t>
      </w:r>
      <w:r w:rsidRPr="00432C77">
        <w:rPr>
          <w:rFonts w:ascii="Times New Roman" w:eastAsia="Calibri" w:hAnsi="Times New Roman" w:cs="Times New Roman"/>
          <w:sz w:val="24"/>
          <w:szCs w:val="24"/>
          <w:vertAlign w:val="subscript"/>
        </w:rPr>
        <w:t>3</w:t>
      </w:r>
    </w:p>
    <w:p w14:paraId="2A30E551" w14:textId="132332B8"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3.</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POLYMER - HÓA 12 CHƯƠNG 4]</w:t>
      </w:r>
      <w:r w:rsidRPr="00432C77">
        <w:rPr>
          <w:rFonts w:ascii="Times New Roman" w:hAnsi="Times New Roman" w:cs="Times New Roman"/>
          <w:color w:val="FF0000"/>
          <w:sz w:val="24"/>
          <w:szCs w:val="24"/>
          <w:lang w:val="vi-VN"/>
        </w:rPr>
        <w:t xml:space="preserve"> </w:t>
      </w:r>
    </w:p>
    <w:p w14:paraId="5CC97B2B" w14:textId="77777777" w:rsidR="008F1404" w:rsidRPr="00432C77" w:rsidRDefault="008F1404" w:rsidP="00432C77">
      <w:pPr>
        <w:spacing w:after="0" w:line="240" w:lineRule="auto"/>
        <w:jc w:val="both"/>
        <w:rPr>
          <w:rFonts w:ascii="Times New Roman" w:eastAsia="Arial" w:hAnsi="Times New Roman" w:cs="Times New Roman"/>
          <w:b/>
          <w:color w:val="0000FF"/>
          <w:sz w:val="24"/>
          <w:szCs w:val="24"/>
        </w:rPr>
      </w:pPr>
      <w:r w:rsidRPr="00432C77">
        <w:rPr>
          <w:rFonts w:ascii="Times New Roman" w:hAnsi="Times New Roman" w:cs="Times New Roman"/>
          <w:sz w:val="24"/>
          <w:szCs w:val="24"/>
        </w:rPr>
        <w:t>Trùng</w:t>
      </w:r>
      <w:r w:rsidRPr="00432C77">
        <w:rPr>
          <w:rFonts w:ascii="Times New Roman" w:eastAsia="Arial" w:hAnsi="Times New Roman" w:cs="Times New Roman"/>
          <w:sz w:val="24"/>
          <w:szCs w:val="24"/>
        </w:rPr>
        <w:t xml:space="preserve"> hợp ethylene thu được polymer có tên gọi là.</w:t>
      </w:r>
    </w:p>
    <w:p w14:paraId="38871429" w14:textId="77777777" w:rsidR="008F1404" w:rsidRPr="00432C77" w:rsidRDefault="008F1404"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lang w:val="es-ES"/>
        </w:rPr>
        <w:t>A.</w:t>
      </w:r>
      <w:r w:rsidRPr="00432C77">
        <w:rPr>
          <w:rFonts w:ascii="Times New Roman" w:eastAsia="Arial" w:hAnsi="Times New Roman" w:cs="Times New Roman"/>
          <w:sz w:val="24"/>
          <w:szCs w:val="24"/>
        </w:rPr>
        <w:t xml:space="preserve"> Polystyrene.</w:t>
      </w:r>
      <w:r w:rsidRPr="00432C77">
        <w:rPr>
          <w:rFonts w:ascii="Times New Roman" w:hAnsi="Times New Roman" w:cs="Times New Roman"/>
          <w:b/>
          <w:color w:val="0000FF"/>
          <w:sz w:val="24"/>
          <w:szCs w:val="24"/>
        </w:rPr>
        <w:tab/>
      </w:r>
      <w:r w:rsidRPr="00432C77">
        <w:rPr>
          <w:rFonts w:ascii="Times New Roman" w:hAnsi="Times New Roman" w:cs="Times New Roman"/>
          <w:b/>
          <w:color w:val="0000FF"/>
          <w:sz w:val="24"/>
          <w:szCs w:val="24"/>
        </w:rPr>
        <w:tab/>
      </w:r>
      <w:r w:rsidRPr="00432C77">
        <w:rPr>
          <w:rFonts w:ascii="Times New Roman" w:hAnsi="Times New Roman" w:cs="Times New Roman"/>
          <w:b/>
          <w:color w:val="0000FF"/>
          <w:sz w:val="24"/>
          <w:szCs w:val="24"/>
          <w:u w:val="single"/>
          <w:lang w:val="vi-VN"/>
        </w:rPr>
        <w:t>B</w:t>
      </w:r>
      <w:r w:rsidRPr="00432C77">
        <w:rPr>
          <w:rFonts w:ascii="Times New Roman" w:hAnsi="Times New Roman" w:cs="Times New Roman"/>
          <w:b/>
          <w:color w:val="0000FF"/>
          <w:sz w:val="24"/>
          <w:szCs w:val="24"/>
          <w:lang w:val="vi-VN"/>
        </w:rPr>
        <w:t xml:space="preserve">. </w:t>
      </w:r>
      <w:r w:rsidRPr="00432C77">
        <w:rPr>
          <w:rFonts w:ascii="Times New Roman" w:hAnsi="Times New Roman" w:cs="Times New Roman"/>
          <w:bCs/>
          <w:sz w:val="24"/>
          <w:szCs w:val="24"/>
        </w:rPr>
        <w:t>Polyethylene</w:t>
      </w:r>
      <w:r w:rsidRPr="00432C77">
        <w:rPr>
          <w:rFonts w:ascii="Times New Roman" w:hAnsi="Times New Roman" w:cs="Times New Roman"/>
          <w:b/>
          <w:color w:val="0000FF"/>
          <w:sz w:val="24"/>
          <w:szCs w:val="24"/>
        </w:rPr>
        <w:tab/>
      </w:r>
    </w:p>
    <w:p w14:paraId="311D462E" w14:textId="77777777" w:rsidR="008F1404" w:rsidRPr="00432C77" w:rsidRDefault="008F1404" w:rsidP="00432C77">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sidRPr="00432C77">
        <w:rPr>
          <w:rFonts w:ascii="Times New Roman" w:hAnsi="Times New Roman" w:cs="Times New Roman"/>
          <w:b/>
          <w:color w:val="0000FF"/>
          <w:sz w:val="24"/>
          <w:szCs w:val="24"/>
          <w:lang w:val="vi-VN"/>
        </w:rPr>
        <w:t>C.</w:t>
      </w:r>
      <w:r w:rsidRPr="00432C77">
        <w:rPr>
          <w:rFonts w:ascii="Times New Roman" w:eastAsia="Arial" w:hAnsi="Times New Roman" w:cs="Times New Roman"/>
          <w:sz w:val="24"/>
          <w:szCs w:val="24"/>
        </w:rPr>
        <w:t xml:space="preserve"> polypropylene.</w:t>
      </w:r>
      <w:r w:rsidRPr="00432C77">
        <w:rPr>
          <w:rFonts w:ascii="Times New Roman" w:hAnsi="Times New Roman" w:cs="Times New Roman"/>
          <w:b/>
          <w:color w:val="0000FF"/>
          <w:sz w:val="24"/>
          <w:szCs w:val="24"/>
        </w:rPr>
        <w:tab/>
      </w:r>
      <w:r w:rsidRPr="00432C77">
        <w:rPr>
          <w:rFonts w:ascii="Times New Roman" w:hAnsi="Times New Roman" w:cs="Times New Roman"/>
          <w:b/>
          <w:color w:val="0000FF"/>
          <w:sz w:val="24"/>
          <w:szCs w:val="24"/>
        </w:rPr>
        <w:tab/>
      </w:r>
      <w:r w:rsidRPr="00432C77">
        <w:rPr>
          <w:rFonts w:ascii="Times New Roman" w:hAnsi="Times New Roman" w:cs="Times New Roman"/>
          <w:b/>
          <w:color w:val="0000FF"/>
          <w:sz w:val="24"/>
          <w:szCs w:val="24"/>
          <w:lang w:val="vi-VN"/>
        </w:rPr>
        <w:t>D.</w:t>
      </w:r>
      <w:r w:rsidRPr="00432C77">
        <w:rPr>
          <w:rFonts w:ascii="Times New Roman" w:hAnsi="Times New Roman" w:cs="Times New Roman"/>
          <w:sz w:val="24"/>
          <w:szCs w:val="24"/>
        </w:rPr>
        <w:t xml:space="preserve"> Poly(vinyl chloride)</w:t>
      </w:r>
      <w:r w:rsidRPr="00432C77">
        <w:rPr>
          <w:rFonts w:ascii="Times New Roman" w:hAnsi="Times New Roman" w:cs="Times New Roman"/>
          <w:b/>
          <w:sz w:val="24"/>
          <w:szCs w:val="24"/>
          <w:lang w:val="vi-VN"/>
        </w:rPr>
        <w:t xml:space="preserve"> </w:t>
      </w:r>
    </w:p>
    <w:p w14:paraId="30DA1D68" w14:textId="40443071"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4.</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ĐẠI CƯƠNG KIM LOẠI - HÓA 12 CHƯƠNG 6]</w:t>
      </w:r>
      <w:r w:rsidRPr="00432C77">
        <w:rPr>
          <w:rFonts w:ascii="Times New Roman" w:hAnsi="Times New Roman" w:cs="Times New Roman"/>
          <w:color w:val="FF0000"/>
          <w:sz w:val="24"/>
          <w:szCs w:val="24"/>
          <w:lang w:val="vi-VN"/>
        </w:rPr>
        <w:t xml:space="preserve"> </w:t>
      </w:r>
    </w:p>
    <w:p w14:paraId="561F29A3" w14:textId="77777777" w:rsidR="006E329F" w:rsidRPr="00432C77" w:rsidRDefault="006E329F" w:rsidP="00432C77">
      <w:pPr>
        <w:pStyle w:val="NormalWeb"/>
        <w:spacing w:before="0" w:beforeAutospacing="0" w:after="0" w:afterAutospacing="0"/>
        <w:jc w:val="both"/>
        <w:rPr>
          <w:b/>
          <w:color w:val="0000FF"/>
          <w:lang w:val="vi-VN"/>
        </w:rPr>
      </w:pPr>
      <w:r w:rsidRPr="00432C77">
        <w:rPr>
          <w:color w:val="000000" w:themeColor="text1"/>
          <w:lang w:val="vi-VN"/>
        </w:rPr>
        <w:t>Kim loại X là kim loại cứng nhất, được sử dụng để mạ các dụng cụ kim loại, chế tạo các loại thép chống gỉ, không gỉ…Kim loại X là?</w:t>
      </w:r>
    </w:p>
    <w:p w14:paraId="048D320D" w14:textId="77777777" w:rsidR="006E329F" w:rsidRPr="00432C77" w:rsidRDefault="006E329F" w:rsidP="00432C77">
      <w:pPr>
        <w:pStyle w:val="mab5"/>
        <w:tabs>
          <w:tab w:val="left" w:pos="283"/>
          <w:tab w:val="left" w:pos="2835"/>
          <w:tab w:val="left" w:pos="5386"/>
          <w:tab w:val="left" w:pos="7937"/>
        </w:tabs>
        <w:spacing w:before="0" w:beforeAutospacing="0" w:after="0"/>
        <w:ind w:firstLine="283"/>
        <w:jc w:val="both"/>
        <w:rPr>
          <w:color w:val="000000" w:themeColor="text1"/>
          <w:lang w:val="vi-VN"/>
        </w:rPr>
      </w:pPr>
      <w:r w:rsidRPr="00432C77">
        <w:rPr>
          <w:rStyle w:val="Strong"/>
          <w:color w:val="0000FF"/>
          <w:lang w:val="vi-VN"/>
        </w:rPr>
        <w:t>A.</w:t>
      </w:r>
      <w:r w:rsidRPr="00432C77">
        <w:rPr>
          <w:color w:val="000000" w:themeColor="text1"/>
          <w:lang w:val="vi-VN"/>
        </w:rPr>
        <w:t xml:space="preserve"> Fe. </w:t>
      </w:r>
      <w:r w:rsidRPr="00432C77">
        <w:rPr>
          <w:b/>
          <w:color w:val="0000FF"/>
        </w:rPr>
        <w:tab/>
      </w:r>
      <w:r w:rsidRPr="00432C77">
        <w:rPr>
          <w:rStyle w:val="Strong"/>
          <w:color w:val="0000FF"/>
          <w:lang w:val="vi-VN"/>
        </w:rPr>
        <w:t>B.</w:t>
      </w:r>
      <w:r w:rsidRPr="00432C77">
        <w:rPr>
          <w:color w:val="000000" w:themeColor="text1"/>
          <w:lang w:val="vi-VN"/>
        </w:rPr>
        <w:t xml:space="preserve"> Ag. </w:t>
      </w:r>
      <w:r w:rsidRPr="00432C77">
        <w:rPr>
          <w:b/>
          <w:color w:val="0000FF"/>
        </w:rPr>
        <w:tab/>
      </w:r>
      <w:r w:rsidRPr="00432C77">
        <w:rPr>
          <w:rStyle w:val="Strong"/>
          <w:color w:val="0000FF"/>
          <w:u w:val="single"/>
          <w:lang w:val="vi-VN"/>
        </w:rPr>
        <w:t>C</w:t>
      </w:r>
      <w:r w:rsidRPr="00432C77">
        <w:rPr>
          <w:rStyle w:val="Strong"/>
          <w:color w:val="0000FF"/>
          <w:lang w:val="vi-VN"/>
        </w:rPr>
        <w:t xml:space="preserve">. </w:t>
      </w:r>
      <w:r w:rsidRPr="00432C77">
        <w:rPr>
          <w:color w:val="000000" w:themeColor="text1"/>
          <w:lang w:val="vi-VN"/>
        </w:rPr>
        <w:t xml:space="preserve">Cr. </w:t>
      </w:r>
      <w:r w:rsidRPr="00432C77">
        <w:rPr>
          <w:b/>
          <w:color w:val="0000FF"/>
        </w:rPr>
        <w:tab/>
      </w:r>
      <w:r w:rsidRPr="00432C77">
        <w:rPr>
          <w:rStyle w:val="Strong"/>
          <w:color w:val="0000FF"/>
          <w:lang w:val="vi-VN"/>
        </w:rPr>
        <w:t>D.</w:t>
      </w:r>
      <w:r w:rsidRPr="00432C77">
        <w:rPr>
          <w:color w:val="000000" w:themeColor="text1"/>
          <w:lang w:val="vi-VN"/>
        </w:rPr>
        <w:t xml:space="preserve"> W.</w:t>
      </w:r>
    </w:p>
    <w:p w14:paraId="3AA6F579" w14:textId="4A6C3F67"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5.</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w:t>
      </w:r>
      <w:r w:rsidR="001749C6" w:rsidRPr="00432C77">
        <w:rPr>
          <w:rFonts w:ascii="Times New Roman" w:hAnsi="Times New Roman" w:cs="Times New Roman"/>
          <w:b/>
          <w:bCs/>
          <w:color w:val="FF0000"/>
          <w:sz w:val="24"/>
          <w:szCs w:val="24"/>
        </w:rPr>
        <w:t xml:space="preserve">IỂU. </w:t>
      </w:r>
      <w:r w:rsidRPr="00432C77">
        <w:rPr>
          <w:rFonts w:ascii="Times New Roman" w:hAnsi="Times New Roman" w:cs="Times New Roman"/>
          <w:b/>
          <w:bCs/>
          <w:color w:val="FF0000"/>
          <w:sz w:val="24"/>
          <w:szCs w:val="24"/>
          <w:lang w:val="vi-VN"/>
        </w:rPr>
        <w:t xml:space="preserve"> HÓA 12 CHƯƠNG 7 ]</w:t>
      </w:r>
      <w:r w:rsidRPr="00432C77">
        <w:rPr>
          <w:rFonts w:ascii="Times New Roman" w:hAnsi="Times New Roman" w:cs="Times New Roman"/>
          <w:color w:val="FF0000"/>
          <w:sz w:val="24"/>
          <w:szCs w:val="24"/>
          <w:lang w:val="vi-VN"/>
        </w:rPr>
        <w:t xml:space="preserve"> </w:t>
      </w:r>
    </w:p>
    <w:p w14:paraId="665CCD0E" w14:textId="77777777" w:rsidR="00FC1402" w:rsidRPr="00432C77" w:rsidRDefault="00FC1402" w:rsidP="00432C77">
      <w:pPr>
        <w:spacing w:after="0" w:line="240" w:lineRule="auto"/>
        <w:rPr>
          <w:rFonts w:ascii="Times New Roman" w:hAnsi="Times New Roman" w:cs="Times New Roman"/>
          <w:b/>
          <w:color w:val="0000FF"/>
          <w:sz w:val="24"/>
          <w:szCs w:val="24"/>
        </w:rPr>
      </w:pPr>
      <w:r w:rsidRPr="00432C77">
        <w:rPr>
          <w:rFonts w:ascii="Times New Roman" w:hAnsi="Times New Roman" w:cs="Times New Roman"/>
          <w:sz w:val="24"/>
          <w:szCs w:val="24"/>
        </w:rPr>
        <w:t xml:space="preserve">Khi nói về kim loại kiềm, phát biểu nào sau đây là </w:t>
      </w:r>
      <w:r w:rsidRPr="00432C77">
        <w:rPr>
          <w:rFonts w:ascii="Times New Roman" w:hAnsi="Times New Roman" w:cs="Times New Roman"/>
          <w:b/>
          <w:sz w:val="24"/>
          <w:szCs w:val="24"/>
        </w:rPr>
        <w:t>sai</w:t>
      </w:r>
      <w:r w:rsidRPr="00432C77">
        <w:rPr>
          <w:rFonts w:ascii="Times New Roman" w:hAnsi="Times New Roman" w:cs="Times New Roman"/>
          <w:sz w:val="24"/>
          <w:szCs w:val="24"/>
        </w:rPr>
        <w:t>?</w:t>
      </w:r>
    </w:p>
    <w:p w14:paraId="11338DF2"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rPr>
        <w:t>A.</w:t>
      </w:r>
      <w:r w:rsidRPr="00432C77">
        <w:rPr>
          <w:rFonts w:ascii="Times New Roman" w:hAnsi="Times New Roman" w:cs="Times New Roman"/>
          <w:b/>
          <w:sz w:val="24"/>
          <w:szCs w:val="24"/>
        </w:rPr>
        <w:t xml:space="preserve"> </w:t>
      </w:r>
      <w:r w:rsidRPr="00432C77">
        <w:rPr>
          <w:rFonts w:ascii="Times New Roman" w:hAnsi="Times New Roman" w:cs="Times New Roman"/>
          <w:sz w:val="24"/>
          <w:szCs w:val="24"/>
        </w:rPr>
        <w:t>Các kim loại kiềm có màu trắng bạc và có ánh kim.</w:t>
      </w:r>
    </w:p>
    <w:p w14:paraId="01D93A0F"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rPr>
        <w:t>B.</w:t>
      </w:r>
      <w:r w:rsidRPr="00432C77">
        <w:rPr>
          <w:rFonts w:ascii="Times New Roman" w:hAnsi="Times New Roman" w:cs="Times New Roman"/>
          <w:b/>
          <w:sz w:val="24"/>
          <w:szCs w:val="24"/>
        </w:rPr>
        <w:t xml:space="preserve"> </w:t>
      </w:r>
      <w:r w:rsidRPr="00432C77">
        <w:rPr>
          <w:rFonts w:ascii="Times New Roman" w:hAnsi="Times New Roman" w:cs="Times New Roman"/>
          <w:sz w:val="24"/>
          <w:szCs w:val="24"/>
        </w:rPr>
        <w:t>Trong tự nhiên, các kim loại kiềm chỉ tồn tại ở dạng hợp chất.</w:t>
      </w:r>
    </w:p>
    <w:p w14:paraId="05950D52"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u w:val="single"/>
        </w:rPr>
        <w:t>C</w:t>
      </w:r>
      <w:r w:rsidRPr="00432C77">
        <w:rPr>
          <w:rFonts w:ascii="Times New Roman" w:hAnsi="Times New Roman" w:cs="Times New Roman"/>
          <w:b/>
          <w:color w:val="0000FF"/>
          <w:sz w:val="24"/>
          <w:szCs w:val="24"/>
        </w:rPr>
        <w:t xml:space="preserve">. </w:t>
      </w:r>
      <w:r w:rsidRPr="00432C77">
        <w:rPr>
          <w:rFonts w:ascii="Times New Roman" w:hAnsi="Times New Roman" w:cs="Times New Roman"/>
          <w:sz w:val="24"/>
          <w:szCs w:val="24"/>
        </w:rPr>
        <w:t>Từ Li đến Cs khả năng phản ứng với nước giảm dần.</w:t>
      </w:r>
    </w:p>
    <w:p w14:paraId="422CBB4A"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b/>
          <w:color w:val="0000FF"/>
          <w:sz w:val="24"/>
          <w:szCs w:val="24"/>
        </w:rPr>
        <w:t>D.</w:t>
      </w:r>
      <w:r w:rsidRPr="00432C77">
        <w:rPr>
          <w:rFonts w:ascii="Times New Roman" w:hAnsi="Times New Roman" w:cs="Times New Roman"/>
          <w:b/>
          <w:sz w:val="24"/>
          <w:szCs w:val="24"/>
        </w:rPr>
        <w:t xml:space="preserve"> </w:t>
      </w:r>
      <w:r w:rsidRPr="00432C77">
        <w:rPr>
          <w:rFonts w:ascii="Times New Roman" w:hAnsi="Times New Roman" w:cs="Times New Roman"/>
          <w:sz w:val="24"/>
          <w:szCs w:val="24"/>
        </w:rPr>
        <w:t>Kim loại kiềm có nhiệt độ nóng chảy và nhiệt độ sôi thấp.</w:t>
      </w:r>
    </w:p>
    <w:p w14:paraId="322402DE" w14:textId="24013380"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6.</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[HIỂU – KIM LOẠI NHÓM IA &amp; IIA - HÓA 12 CHƯƠNG 7]</w:t>
      </w:r>
      <w:r w:rsidRPr="00432C77">
        <w:rPr>
          <w:rFonts w:ascii="Times New Roman" w:hAnsi="Times New Roman" w:cs="Times New Roman"/>
          <w:color w:val="FF0000"/>
          <w:sz w:val="24"/>
          <w:szCs w:val="24"/>
          <w:lang w:val="vi-VN"/>
        </w:rPr>
        <w:t xml:space="preserve"> </w:t>
      </w:r>
    </w:p>
    <w:p w14:paraId="71B0562A" w14:textId="77777777" w:rsidR="00FC1402" w:rsidRPr="00432C77" w:rsidRDefault="00FC1402" w:rsidP="00432C77">
      <w:pPr>
        <w:spacing w:after="0" w:line="240" w:lineRule="auto"/>
        <w:jc w:val="both"/>
        <w:rPr>
          <w:rFonts w:ascii="Times New Roman" w:hAnsi="Times New Roman" w:cs="Times New Roman"/>
          <w:b/>
          <w:color w:val="0000FF"/>
          <w:sz w:val="24"/>
          <w:szCs w:val="24"/>
        </w:rPr>
      </w:pPr>
      <w:r w:rsidRPr="00432C77">
        <w:rPr>
          <w:rFonts w:ascii="Times New Roman" w:hAnsi="Times New Roman" w:cs="Times New Roman"/>
          <w:iCs/>
          <w:sz w:val="24"/>
          <w:szCs w:val="24"/>
        </w:rPr>
        <w:t xml:space="preserve">Khi </w:t>
      </w:r>
      <w:r w:rsidRPr="00432C77">
        <w:rPr>
          <w:rFonts w:ascii="Times New Roman" w:hAnsi="Times New Roman" w:cs="Times New Roman"/>
          <w:color w:val="000000"/>
          <w:sz w:val="24"/>
          <w:szCs w:val="24"/>
        </w:rPr>
        <w:t>để vôi sống trong không khí ẩm một thời gian sẽ có hiện tượng một phần bị chuy</w:t>
      </w:r>
      <w:r w:rsidRPr="00432C77">
        <w:rPr>
          <w:rFonts w:ascii="Times New Roman" w:hAnsi="Times New Roman" w:cs="Times New Roman"/>
          <w:sz w:val="24"/>
          <w:szCs w:val="24"/>
          <w:lang w:val="vi-VN"/>
        </w:rPr>
        <w:t>ể</w:t>
      </w:r>
      <w:r w:rsidRPr="00432C77">
        <w:rPr>
          <w:rFonts w:ascii="Times New Roman" w:hAnsi="Times New Roman" w:cs="Times New Roman"/>
          <w:color w:val="000000"/>
          <w:sz w:val="24"/>
          <w:szCs w:val="24"/>
        </w:rPr>
        <w:t>n hoá trở lại thành đá vôi. Khí nào sau đây có trong không khí gây ra hiện tượng trên?</w:t>
      </w:r>
    </w:p>
    <w:p w14:paraId="14E67D8D"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lang w:val="nl-NL"/>
        </w:rPr>
      </w:pPr>
      <w:r w:rsidRPr="00432C77">
        <w:rPr>
          <w:rFonts w:ascii="Times New Roman" w:hAnsi="Times New Roman" w:cs="Times New Roman"/>
          <w:b/>
          <w:color w:val="0000FF"/>
          <w:sz w:val="24"/>
          <w:szCs w:val="24"/>
          <w:lang w:val="nl-NL"/>
        </w:rPr>
        <w:t>A.</w:t>
      </w:r>
      <w:r w:rsidRPr="00432C77">
        <w:rPr>
          <w:rFonts w:ascii="Times New Roman" w:hAnsi="Times New Roman" w:cs="Times New Roman"/>
          <w:color w:val="000000"/>
          <w:sz w:val="24"/>
          <w:szCs w:val="24"/>
          <w:lang w:val="nl-NL"/>
        </w:rPr>
        <w:t xml:space="preserve"> Oxygen.</w:t>
      </w:r>
      <w:r w:rsidRPr="00432C77">
        <w:rPr>
          <w:rFonts w:ascii="Times New Roman" w:hAnsi="Times New Roman" w:cs="Times New Roman"/>
          <w:b/>
          <w:color w:val="0000FF"/>
          <w:sz w:val="24"/>
          <w:szCs w:val="24"/>
          <w:lang w:val="nl-NL"/>
        </w:rPr>
        <w:tab/>
      </w:r>
      <w:r w:rsidRPr="00432C77">
        <w:rPr>
          <w:rFonts w:ascii="Times New Roman" w:hAnsi="Times New Roman" w:cs="Times New Roman"/>
          <w:b/>
          <w:color w:val="0000FF"/>
          <w:sz w:val="24"/>
          <w:szCs w:val="24"/>
          <w:lang w:val="nl-NL"/>
        </w:rPr>
        <w:tab/>
        <w:t>B.</w:t>
      </w:r>
      <w:r w:rsidRPr="00432C77">
        <w:rPr>
          <w:rFonts w:ascii="Times New Roman" w:hAnsi="Times New Roman" w:cs="Times New Roman"/>
          <w:color w:val="000000"/>
          <w:sz w:val="24"/>
          <w:szCs w:val="24"/>
          <w:lang w:val="nl-NL"/>
        </w:rPr>
        <w:t xml:space="preserve"> Methane.</w:t>
      </w:r>
      <w:r w:rsidRPr="00432C77">
        <w:rPr>
          <w:rFonts w:ascii="Times New Roman" w:hAnsi="Times New Roman" w:cs="Times New Roman"/>
          <w:b/>
          <w:color w:val="0000FF"/>
          <w:sz w:val="24"/>
          <w:szCs w:val="24"/>
          <w:lang w:val="nl-NL"/>
        </w:rPr>
        <w:tab/>
      </w:r>
    </w:p>
    <w:p w14:paraId="696B3A1A" w14:textId="77777777" w:rsidR="00FC1402" w:rsidRPr="00432C77" w:rsidRDefault="00FC1402"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lang w:val="nl-NL"/>
        </w:rPr>
      </w:pPr>
      <w:r w:rsidRPr="00432C77">
        <w:rPr>
          <w:rFonts w:ascii="Times New Roman" w:hAnsi="Times New Roman" w:cs="Times New Roman"/>
          <w:b/>
          <w:color w:val="0000FF"/>
          <w:sz w:val="24"/>
          <w:szCs w:val="24"/>
          <w:lang w:val="nl-NL"/>
        </w:rPr>
        <w:t>C.</w:t>
      </w:r>
      <w:r w:rsidRPr="00432C77">
        <w:rPr>
          <w:rFonts w:ascii="Times New Roman" w:hAnsi="Times New Roman" w:cs="Times New Roman"/>
          <w:color w:val="000000"/>
          <w:sz w:val="24"/>
          <w:szCs w:val="24"/>
          <w:lang w:val="nl-NL"/>
        </w:rPr>
        <w:t xml:space="preserve"> Nitrogen.</w:t>
      </w:r>
      <w:r w:rsidRPr="00432C77">
        <w:rPr>
          <w:rFonts w:ascii="Times New Roman" w:hAnsi="Times New Roman" w:cs="Times New Roman"/>
          <w:b/>
          <w:color w:val="0000FF"/>
          <w:sz w:val="24"/>
          <w:szCs w:val="24"/>
          <w:lang w:val="nl-NL"/>
        </w:rPr>
        <w:tab/>
      </w:r>
      <w:r w:rsidRPr="00432C77">
        <w:rPr>
          <w:rFonts w:ascii="Times New Roman" w:hAnsi="Times New Roman" w:cs="Times New Roman"/>
          <w:b/>
          <w:color w:val="0000FF"/>
          <w:sz w:val="24"/>
          <w:szCs w:val="24"/>
          <w:lang w:val="nl-NL"/>
        </w:rPr>
        <w:tab/>
      </w:r>
      <w:r w:rsidRPr="00432C77">
        <w:rPr>
          <w:rFonts w:ascii="Times New Roman" w:hAnsi="Times New Roman" w:cs="Times New Roman"/>
          <w:b/>
          <w:color w:val="0000FF"/>
          <w:sz w:val="24"/>
          <w:szCs w:val="24"/>
          <w:u w:val="single"/>
          <w:lang w:val="nl-NL"/>
        </w:rPr>
        <w:t>D</w:t>
      </w:r>
      <w:r w:rsidRPr="00432C77">
        <w:rPr>
          <w:rFonts w:ascii="Times New Roman" w:hAnsi="Times New Roman" w:cs="Times New Roman"/>
          <w:b/>
          <w:color w:val="0000FF"/>
          <w:sz w:val="24"/>
          <w:szCs w:val="24"/>
          <w:lang w:val="nl-NL"/>
        </w:rPr>
        <w:t xml:space="preserve">. </w:t>
      </w:r>
      <w:r w:rsidRPr="00432C77">
        <w:rPr>
          <w:rFonts w:ascii="Times New Roman" w:hAnsi="Times New Roman" w:cs="Times New Roman"/>
          <w:color w:val="000000"/>
          <w:sz w:val="24"/>
          <w:szCs w:val="24"/>
          <w:lang w:val="nl-NL"/>
        </w:rPr>
        <w:t>Carbon dioxide.</w:t>
      </w:r>
    </w:p>
    <w:p w14:paraId="2A8EC54F" w14:textId="7AD6662F"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sz w:val="24"/>
          <w:szCs w:val="24"/>
          <w:lang w:val="vi-VN"/>
        </w:rPr>
        <w:t>Câu 7.</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[VẬN DỤNG – POLYMER + CHUYÊN ĐỀ CHÁY NỔ - HÓA 12 CHƯƠNG 4 VÀ  - HÓA 10 CHUYÊN ĐỀ 2]</w:t>
      </w:r>
      <w:r w:rsidRPr="00432C77">
        <w:rPr>
          <w:rFonts w:ascii="Times New Roman" w:hAnsi="Times New Roman" w:cs="Times New Roman"/>
          <w:color w:val="FF0000"/>
          <w:sz w:val="24"/>
          <w:szCs w:val="24"/>
          <w:lang w:val="vi-VN"/>
        </w:rPr>
        <w:t xml:space="preserve"> </w:t>
      </w:r>
    </w:p>
    <w:p w14:paraId="63B8F20C" w14:textId="60BDEEE0" w:rsidR="0064746C" w:rsidRPr="00432C77" w:rsidRDefault="0064746C" w:rsidP="00432C77">
      <w:pPr>
        <w:spacing w:after="0" w:line="240" w:lineRule="auto"/>
        <w:jc w:val="both"/>
        <w:rPr>
          <w:rFonts w:ascii="Times New Roman" w:hAnsi="Times New Roman" w:cs="Times New Roman"/>
          <w:iCs/>
          <w:sz w:val="24"/>
          <w:szCs w:val="24"/>
        </w:rPr>
      </w:pPr>
      <w:r w:rsidRPr="00432C77">
        <w:rPr>
          <w:rFonts w:ascii="Times New Roman" w:hAnsi="Times New Roman" w:cs="Times New Roman"/>
          <w:iCs/>
          <w:sz w:val="24"/>
          <w:szCs w:val="24"/>
        </w:rPr>
        <w:t>Cho các phát biểu:</w:t>
      </w:r>
    </w:p>
    <w:p w14:paraId="492A9871"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highlight w:val="yellow"/>
        </w:rPr>
      </w:pPr>
      <w:r w:rsidRPr="00432C77">
        <w:rPr>
          <w:rFonts w:ascii="Times New Roman" w:hAnsi="Times New Roman" w:cs="Times New Roman"/>
          <w:iCs/>
          <w:sz w:val="24"/>
          <w:szCs w:val="24"/>
          <w:highlight w:val="yellow"/>
        </w:rPr>
        <w:t>(a) Tất cả các phản ứng cháy đều tỏa nhiệt.</w:t>
      </w:r>
    </w:p>
    <w:p w14:paraId="0226F7FA"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highlight w:val="yellow"/>
        </w:rPr>
      </w:pPr>
      <w:r w:rsidRPr="00432C77">
        <w:rPr>
          <w:rFonts w:ascii="Times New Roman" w:hAnsi="Times New Roman" w:cs="Times New Roman"/>
          <w:iCs/>
          <w:sz w:val="24"/>
          <w:szCs w:val="24"/>
          <w:highlight w:val="yellow"/>
        </w:rPr>
        <w:t>(b) Phản ứng tỏa nhiệt là phản ứng giải phóng năng lượng dưới dạng nhiệt.</w:t>
      </w:r>
    </w:p>
    <w:p w14:paraId="2C03EBE4"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(c) Tất cả các phản ứng mà chất tham gia có chứa nguyên tố oxygen đều tỏa nhiệt.</w:t>
      </w:r>
    </w:p>
    <w:p w14:paraId="2D7D5AE8"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highlight w:val="yellow"/>
        </w:rPr>
      </w:pPr>
      <w:r w:rsidRPr="00432C77">
        <w:rPr>
          <w:rFonts w:ascii="Times New Roman" w:hAnsi="Times New Roman" w:cs="Times New Roman"/>
          <w:iCs/>
          <w:sz w:val="24"/>
          <w:szCs w:val="24"/>
          <w:highlight w:val="yellow"/>
        </w:rPr>
        <w:t>(d) Phản ứng thu nhiệt là phản ứng hấp thụ năng lượng dưới dạng nhiệt.</w:t>
      </w:r>
    </w:p>
    <w:p w14:paraId="3D152EED"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(e) Lượng nhiệt mà phản ứng hấp thụ hay giải phóng không phụ thuộc vào điều kiện thực hiện phản ứng và thể tồn tại của chất trong phản ứng.</w:t>
      </w:r>
    </w:p>
    <w:p w14:paraId="70B62039"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(g) Sự cháy của nhiên liệu (xăng, dầu, khí gas, than, gỗ,…) là những ví dụ về phản ứng thu nhiệt vì cần khơi mào.</w:t>
      </w:r>
    </w:p>
    <w:p w14:paraId="15FF1AA7"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b/>
          <w:iCs/>
          <w:color w:val="0000FF"/>
          <w:sz w:val="24"/>
          <w:szCs w:val="24"/>
        </w:rPr>
      </w:pPr>
      <w:r w:rsidRPr="00432C77">
        <w:rPr>
          <w:rFonts w:ascii="Times New Roman" w:hAnsi="Times New Roman" w:cs="Times New Roman"/>
          <w:iCs/>
          <w:sz w:val="24"/>
          <w:szCs w:val="24"/>
        </w:rPr>
        <w:t>Số phát biểu đúng là</w:t>
      </w:r>
    </w:p>
    <w:p w14:paraId="76AE3A87" w14:textId="77777777" w:rsidR="0064746C" w:rsidRPr="00432C77" w:rsidRDefault="0064746C" w:rsidP="00432C77">
      <w:pPr>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b/>
          <w:iCs/>
          <w:color w:val="0000FF"/>
          <w:sz w:val="24"/>
          <w:szCs w:val="24"/>
        </w:rPr>
        <w:t>A.</w:t>
      </w:r>
      <w:r w:rsidRPr="00432C77">
        <w:rPr>
          <w:rFonts w:ascii="Times New Roman" w:hAnsi="Times New Roman" w:cs="Times New Roman"/>
          <w:iCs/>
          <w:sz w:val="24"/>
          <w:szCs w:val="24"/>
        </w:rPr>
        <w:t xml:space="preserve"> 2. </w:t>
      </w:r>
      <w:r w:rsidRPr="00432C77">
        <w:rPr>
          <w:rFonts w:ascii="Times New Roman" w:hAnsi="Times New Roman" w:cs="Times New Roman"/>
          <w:b/>
          <w:iCs/>
          <w:color w:val="0000FF"/>
          <w:sz w:val="24"/>
          <w:szCs w:val="24"/>
        </w:rPr>
        <w:tab/>
      </w:r>
      <w:r w:rsidRPr="00432C77">
        <w:rPr>
          <w:rFonts w:ascii="Times New Roman" w:hAnsi="Times New Roman" w:cs="Times New Roman"/>
          <w:b/>
          <w:iCs/>
          <w:color w:val="0000FF"/>
          <w:sz w:val="24"/>
          <w:szCs w:val="24"/>
          <w:u w:val="single"/>
        </w:rPr>
        <w:t>B</w:t>
      </w:r>
      <w:r w:rsidRPr="00432C77">
        <w:rPr>
          <w:rFonts w:ascii="Times New Roman" w:hAnsi="Times New Roman" w:cs="Times New Roman"/>
          <w:b/>
          <w:iCs/>
          <w:color w:val="0000FF"/>
          <w:sz w:val="24"/>
          <w:szCs w:val="24"/>
        </w:rPr>
        <w:t xml:space="preserve">. </w:t>
      </w:r>
      <w:r w:rsidRPr="00432C77">
        <w:rPr>
          <w:rFonts w:ascii="Times New Roman" w:hAnsi="Times New Roman" w:cs="Times New Roman"/>
          <w:iCs/>
          <w:sz w:val="24"/>
          <w:szCs w:val="24"/>
        </w:rPr>
        <w:t>3.</w:t>
      </w:r>
      <w:r w:rsidRPr="00432C77">
        <w:rPr>
          <w:rFonts w:ascii="Times New Roman" w:hAnsi="Times New Roman" w:cs="Times New Roman"/>
          <w:b/>
          <w:iCs/>
          <w:color w:val="0000FF"/>
          <w:sz w:val="24"/>
          <w:szCs w:val="24"/>
        </w:rPr>
        <w:tab/>
        <w:t>C.</w:t>
      </w:r>
      <w:r w:rsidRPr="00432C77">
        <w:rPr>
          <w:rFonts w:ascii="Times New Roman" w:hAnsi="Times New Roman" w:cs="Times New Roman"/>
          <w:iCs/>
          <w:sz w:val="24"/>
          <w:szCs w:val="24"/>
        </w:rPr>
        <w:t xml:space="preserve"> 4. </w:t>
      </w:r>
      <w:r w:rsidRPr="00432C77">
        <w:rPr>
          <w:rFonts w:ascii="Times New Roman" w:hAnsi="Times New Roman" w:cs="Times New Roman"/>
          <w:b/>
          <w:color w:val="0000FF"/>
          <w:sz w:val="24"/>
          <w:szCs w:val="24"/>
        </w:rPr>
        <w:tab/>
      </w:r>
      <w:r w:rsidRPr="00432C77">
        <w:rPr>
          <w:rFonts w:ascii="Times New Roman" w:hAnsi="Times New Roman" w:cs="Times New Roman"/>
          <w:b/>
          <w:iCs/>
          <w:color w:val="0000FF"/>
          <w:sz w:val="24"/>
          <w:szCs w:val="24"/>
        </w:rPr>
        <w:t>D.</w:t>
      </w:r>
      <w:r w:rsidRPr="00432C77">
        <w:rPr>
          <w:rFonts w:ascii="Times New Roman" w:hAnsi="Times New Roman" w:cs="Times New Roman"/>
          <w:iCs/>
          <w:sz w:val="24"/>
          <w:szCs w:val="24"/>
        </w:rPr>
        <w:t xml:space="preserve"> 5.</w:t>
      </w:r>
    </w:p>
    <w:p w14:paraId="15084049" w14:textId="77777777" w:rsidR="0064746C" w:rsidRPr="00432C77" w:rsidRDefault="0064746C" w:rsidP="00432C77">
      <w:pPr>
        <w:pStyle w:val="NormalWeb"/>
        <w:shd w:val="clear" w:color="auto" w:fill="FFFF99"/>
        <w:spacing w:before="0" w:beforeAutospacing="0" w:after="0" w:afterAutospacing="0"/>
        <w:jc w:val="center"/>
        <w:rPr>
          <w:b/>
          <w:bCs/>
          <w:iCs/>
          <w:color w:val="FF0000"/>
        </w:rPr>
      </w:pPr>
      <w:r w:rsidRPr="00432C77">
        <w:rPr>
          <w:b/>
          <w:bCs/>
          <w:iCs/>
          <w:color w:val="FF0000"/>
        </w:rPr>
        <w:t>Hướng dẫn giải</w:t>
      </w:r>
    </w:p>
    <w:p w14:paraId="7896F214" w14:textId="77777777" w:rsidR="0064746C" w:rsidRPr="00432C77" w:rsidRDefault="0064746C" w:rsidP="00432C77">
      <w:pPr>
        <w:pStyle w:val="NormalWeb"/>
        <w:shd w:val="clear" w:color="auto" w:fill="FFFF99"/>
        <w:spacing w:before="0" w:beforeAutospacing="0" w:after="0" w:afterAutospacing="0"/>
        <w:jc w:val="both"/>
        <w:rPr>
          <w:iCs/>
        </w:rPr>
      </w:pPr>
      <w:r w:rsidRPr="00432C77">
        <w:rPr>
          <w:iCs/>
        </w:rPr>
        <w:t>Bao gồm: a, b, d.</w:t>
      </w:r>
    </w:p>
    <w:p w14:paraId="51D1E6FF" w14:textId="77777777" w:rsidR="0064746C" w:rsidRPr="00432C77" w:rsidRDefault="0064746C" w:rsidP="00432C77">
      <w:pPr>
        <w:pStyle w:val="NormalWeb"/>
        <w:shd w:val="clear" w:color="auto" w:fill="FFFF99"/>
        <w:spacing w:before="0" w:beforeAutospacing="0" w:after="0" w:afterAutospacing="0"/>
        <w:jc w:val="both"/>
        <w:rPr>
          <w:iCs/>
        </w:rPr>
      </w:pPr>
      <w:r w:rsidRPr="00432C77">
        <w:rPr>
          <w:iCs/>
        </w:rPr>
        <w:t>(c) Sai ví dụ phản ứng nung vôi: CaCO</w:t>
      </w:r>
      <w:r w:rsidRPr="00432C77">
        <w:rPr>
          <w:iCs/>
          <w:vertAlign w:val="subscript"/>
        </w:rPr>
        <w:t>3</w:t>
      </w:r>
      <w:r w:rsidRPr="00432C77">
        <w:rPr>
          <w:iCs/>
        </w:rPr>
        <w:t xml:space="preserve"> (s) → CaO(s) + CO</w:t>
      </w:r>
      <w:r w:rsidRPr="00432C77">
        <w:rPr>
          <w:iCs/>
          <w:vertAlign w:val="subscript"/>
        </w:rPr>
        <w:t>2</w:t>
      </w:r>
      <w:r w:rsidRPr="00432C77">
        <w:rPr>
          <w:iCs/>
        </w:rPr>
        <w:t>(g) là phản ứng thu nhiệt</w:t>
      </w:r>
    </w:p>
    <w:p w14:paraId="7C9796AE" w14:textId="77777777" w:rsidR="0064746C" w:rsidRPr="00432C77" w:rsidRDefault="0064746C" w:rsidP="00432C77">
      <w:pPr>
        <w:pStyle w:val="NormalWeb"/>
        <w:shd w:val="clear" w:color="auto" w:fill="FFFF99"/>
        <w:spacing w:before="0" w:beforeAutospacing="0" w:after="0" w:afterAutospacing="0"/>
        <w:jc w:val="both"/>
        <w:rPr>
          <w:iCs/>
        </w:rPr>
      </w:pPr>
      <w:r w:rsidRPr="00432C77">
        <w:rPr>
          <w:iCs/>
        </w:rPr>
        <w:t>(e) Sai vì nhiệt phản ứng phụ thuộc vào điều kiện thực hiện phản ứng và trạng thái của chất.</w:t>
      </w:r>
    </w:p>
    <w:p w14:paraId="5E7C8D71" w14:textId="77777777" w:rsidR="0064746C" w:rsidRPr="00432C77" w:rsidRDefault="0064746C" w:rsidP="00432C77">
      <w:pPr>
        <w:pStyle w:val="NormalWeb"/>
        <w:shd w:val="clear" w:color="auto" w:fill="FFFF99"/>
        <w:spacing w:before="0" w:beforeAutospacing="0" w:after="0" w:afterAutospacing="0"/>
        <w:jc w:val="both"/>
        <w:rPr>
          <w:iCs/>
        </w:rPr>
      </w:pPr>
      <w:r w:rsidRPr="00432C77">
        <w:rPr>
          <w:iCs/>
        </w:rPr>
        <w:t>(g) Sai vì đây là những ví dụ về phản ứng tỏa nhiệt.</w:t>
      </w:r>
    </w:p>
    <w:p w14:paraId="42342631" w14:textId="35EA957B"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8.</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 xml:space="preserve">[VẬN DỤNG – </w:t>
      </w:r>
      <w:r w:rsidR="001749C6" w:rsidRPr="00432C77">
        <w:rPr>
          <w:rFonts w:ascii="Times New Roman" w:hAnsi="Times New Roman" w:cs="Times New Roman"/>
          <w:b/>
          <w:bCs/>
          <w:color w:val="FF0000"/>
          <w:sz w:val="24"/>
          <w:szCs w:val="24"/>
        </w:rPr>
        <w:t>CÂN BẰNG HOÁ HỌC.</w:t>
      </w:r>
      <w:r w:rsidRPr="00432C77">
        <w:rPr>
          <w:rFonts w:ascii="Times New Roman" w:hAnsi="Times New Roman" w:cs="Times New Roman"/>
          <w:b/>
          <w:bCs/>
          <w:color w:val="FF0000"/>
          <w:sz w:val="24"/>
          <w:szCs w:val="24"/>
          <w:lang w:val="vi-VN"/>
        </w:rPr>
        <w:t xml:space="preserve"> HÓA </w:t>
      </w:r>
      <w:r w:rsidR="00FA2284" w:rsidRPr="00432C77">
        <w:rPr>
          <w:rFonts w:ascii="Times New Roman" w:hAnsi="Times New Roman" w:cs="Times New Roman"/>
          <w:b/>
          <w:bCs/>
          <w:color w:val="FF0000"/>
          <w:sz w:val="24"/>
          <w:szCs w:val="24"/>
          <w:lang w:val="vi-VN"/>
        </w:rPr>
        <w:t>11</w:t>
      </w:r>
      <w:r w:rsidRPr="00432C77">
        <w:rPr>
          <w:rFonts w:ascii="Times New Roman" w:hAnsi="Times New Roman" w:cs="Times New Roman"/>
          <w:b/>
          <w:bCs/>
          <w:color w:val="FF0000"/>
          <w:sz w:val="24"/>
          <w:szCs w:val="24"/>
          <w:lang w:val="vi-VN"/>
        </w:rPr>
        <w:t xml:space="preserve"> CHƯƠNG </w:t>
      </w:r>
      <w:r w:rsidR="001749C6" w:rsidRPr="00432C77">
        <w:rPr>
          <w:rFonts w:ascii="Times New Roman" w:hAnsi="Times New Roman" w:cs="Times New Roman"/>
          <w:b/>
          <w:bCs/>
          <w:color w:val="FF0000"/>
          <w:sz w:val="24"/>
          <w:szCs w:val="24"/>
        </w:rPr>
        <w:t>1</w:t>
      </w:r>
      <w:r w:rsidRPr="00432C77">
        <w:rPr>
          <w:rFonts w:ascii="Times New Roman" w:hAnsi="Times New Roman" w:cs="Times New Roman"/>
          <w:b/>
          <w:bCs/>
          <w:color w:val="FF0000"/>
          <w:sz w:val="24"/>
          <w:szCs w:val="24"/>
          <w:lang w:val="vi-VN"/>
        </w:rPr>
        <w:t>]</w:t>
      </w:r>
      <w:r w:rsidRPr="00432C77">
        <w:rPr>
          <w:rFonts w:ascii="Times New Roman" w:hAnsi="Times New Roman" w:cs="Times New Roman"/>
          <w:color w:val="FF0000"/>
          <w:sz w:val="24"/>
          <w:szCs w:val="24"/>
          <w:lang w:val="vi-VN"/>
        </w:rPr>
        <w:t xml:space="preserve"> </w:t>
      </w:r>
    </w:p>
    <w:p w14:paraId="64A3B682" w14:textId="77777777" w:rsidR="005042EB" w:rsidRPr="00432C77" w:rsidRDefault="005042EB" w:rsidP="00432C77">
      <w:pPr>
        <w:spacing w:after="0" w:line="240" w:lineRule="auto"/>
        <w:rPr>
          <w:rFonts w:ascii="Times New Roman" w:hAnsi="Times New Roman" w:cs="Times New Roman"/>
          <w:sz w:val="24"/>
          <w:szCs w:val="24"/>
          <w:lang w:val="pt-BR"/>
        </w:rPr>
      </w:pPr>
      <w:r w:rsidRPr="00432C77">
        <w:rPr>
          <w:rFonts w:ascii="Times New Roman" w:hAnsi="Times New Roman" w:cs="Times New Roman"/>
          <w:sz w:val="24"/>
          <w:szCs w:val="24"/>
          <w:lang w:val="pt-BR"/>
        </w:rPr>
        <w:t>Quá trình sản xuất ammonia trong công nghiệp dựa trên phản ứng thuận nghịch sau:</w:t>
      </w:r>
    </w:p>
    <w:p w14:paraId="779D8113" w14:textId="77777777" w:rsidR="005042EB" w:rsidRPr="00432C77" w:rsidRDefault="005042EB" w:rsidP="00432C77">
      <w:pPr>
        <w:tabs>
          <w:tab w:val="left" w:pos="283"/>
          <w:tab w:val="left" w:pos="2835"/>
          <w:tab w:val="left" w:pos="5386"/>
          <w:tab w:val="left" w:pos="7937"/>
        </w:tabs>
        <w:spacing w:after="0" w:line="240" w:lineRule="auto"/>
        <w:ind w:firstLine="283"/>
        <w:jc w:val="center"/>
        <w:rPr>
          <w:rFonts w:ascii="Times New Roman" w:hAnsi="Times New Roman" w:cs="Times New Roman"/>
          <w:sz w:val="24"/>
          <w:szCs w:val="24"/>
        </w:rPr>
      </w:pPr>
      <w:r w:rsidRPr="00432C77">
        <w:rPr>
          <w:rFonts w:ascii="Times New Roman" w:hAnsi="Times New Roman" w:cs="Times New Roman"/>
          <w:sz w:val="24"/>
          <w:szCs w:val="24"/>
        </w:rPr>
        <w:t>N</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(g) + 3H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 xml:space="preserve">(g) </w:t>
      </w:r>
      <w:r w:rsidRPr="00432C77">
        <w:rPr>
          <w:rFonts w:ascii="Times New Roman" w:hAnsi="Times New Roman" w:cs="Times New Roman"/>
          <w:position w:val="-6"/>
          <w:sz w:val="24"/>
          <w:szCs w:val="24"/>
        </w:rPr>
        <w:object w:dxaOrig="960" w:dyaOrig="400" w14:anchorId="37BF0187">
          <v:shape id="_x0000_i1027" type="#_x0000_t75" style="width:50.95pt;height:21.95pt" o:ole="">
            <v:imagedata r:id="rId11" o:title=""/>
          </v:shape>
          <o:OLEObject Type="Embed" ProgID="Equation.DSMT4" ShapeID="_x0000_i1027" DrawAspect="Content" ObjectID="_1835531890" r:id="rId12"/>
        </w:object>
      </w:r>
      <w:r w:rsidRPr="00432C77">
        <w:rPr>
          <w:rFonts w:ascii="Times New Roman" w:hAnsi="Times New Roman" w:cs="Times New Roman"/>
          <w:sz w:val="24"/>
          <w:szCs w:val="24"/>
        </w:rPr>
        <w:t>2NH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 xml:space="preserve">(g) </w:t>
      </w:r>
      <w:r w:rsidRPr="00432C77">
        <w:rPr>
          <w:rFonts w:ascii="Times New Roman" w:hAnsi="Times New Roman" w:cs="Times New Roman"/>
          <w:position w:val="-12"/>
          <w:sz w:val="24"/>
          <w:szCs w:val="24"/>
        </w:rPr>
        <w:object w:dxaOrig="688" w:dyaOrig="400" w14:anchorId="35AA62F9">
          <v:shape id="_x0000_i1028" type="#_x0000_t75" style="width:36pt;height:21.95pt" o:ole="">
            <v:imagedata r:id="rId13" o:title=""/>
          </v:shape>
          <o:OLEObject Type="Embed" ProgID="Equation.DSMT4" ShapeID="_x0000_i1028" DrawAspect="Content" ObjectID="_1835531891" r:id="rId14"/>
        </w:object>
      </w:r>
      <w:r w:rsidRPr="00432C77">
        <w:rPr>
          <w:rFonts w:ascii="Times New Roman" w:hAnsi="Times New Roman" w:cs="Times New Roman"/>
          <w:sz w:val="24"/>
          <w:szCs w:val="24"/>
        </w:rPr>
        <w:t xml:space="preserve"> = - 92 kJ</w:t>
      </w:r>
    </w:p>
    <w:p w14:paraId="706DACA9" w14:textId="77777777" w:rsidR="005042EB" w:rsidRPr="00432C77" w:rsidRDefault="005042EB" w:rsidP="00432C77">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lang w:val="pt-BR"/>
        </w:rPr>
      </w:pPr>
      <w:r w:rsidRPr="00432C77">
        <w:rPr>
          <w:rFonts w:ascii="Times New Roman" w:hAnsi="Times New Roman" w:cs="Times New Roman"/>
          <w:sz w:val="24"/>
          <w:szCs w:val="24"/>
          <w:lang w:val="pt-BR"/>
        </w:rPr>
        <w:lastRenderedPageBreak/>
        <w:t>Khi phản ứng đạt tới trạng thái cân bằng, cho các tác động: (1) tăng nhiệt độ, (2) tăng áp suất, (3) thêm chất xúc tác, (4) giảm nhiệt độ, (5) lấy NH</w:t>
      </w:r>
      <w:r w:rsidRPr="00432C77">
        <w:rPr>
          <w:rFonts w:ascii="Times New Roman" w:hAnsi="Times New Roman" w:cs="Times New Roman"/>
          <w:sz w:val="24"/>
          <w:szCs w:val="24"/>
          <w:vertAlign w:val="subscript"/>
          <w:lang w:val="pt-BR"/>
        </w:rPr>
        <w:t>3</w:t>
      </w:r>
      <w:r w:rsidRPr="00432C77">
        <w:rPr>
          <w:rFonts w:ascii="Times New Roman" w:hAnsi="Times New Roman" w:cs="Times New Roman"/>
          <w:sz w:val="24"/>
          <w:szCs w:val="24"/>
          <w:lang w:val="pt-BR"/>
        </w:rPr>
        <w:t xml:space="preserve"> ra khỏi hệ. Những tác động nào làm cho cân bằng chuyển dịch theo chiều thuận?</w:t>
      </w:r>
    </w:p>
    <w:p w14:paraId="3A85CBDA" w14:textId="77777777" w:rsidR="005042EB" w:rsidRPr="00432C77" w:rsidRDefault="005042EB"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32C77">
        <w:rPr>
          <w:rFonts w:ascii="Times New Roman" w:hAnsi="Times New Roman" w:cs="Times New Roman"/>
          <w:b/>
          <w:color w:val="0000FF"/>
          <w:sz w:val="24"/>
          <w:szCs w:val="24"/>
          <w:lang w:val="pt-BR"/>
        </w:rPr>
        <w:t>A.</w:t>
      </w:r>
      <w:r w:rsidRPr="00432C77">
        <w:rPr>
          <w:rFonts w:ascii="Times New Roman" w:hAnsi="Times New Roman" w:cs="Times New Roman"/>
          <w:sz w:val="24"/>
          <w:szCs w:val="24"/>
          <w:lang w:val="pt-BR"/>
        </w:rPr>
        <w:t xml:space="preserve"> (2), (3), (4). </w:t>
      </w:r>
      <w:r w:rsidRPr="00432C77">
        <w:rPr>
          <w:rFonts w:ascii="Times New Roman" w:hAnsi="Times New Roman" w:cs="Times New Roman"/>
          <w:b/>
          <w:color w:val="0000FF"/>
          <w:sz w:val="24"/>
          <w:szCs w:val="24"/>
          <w:lang w:val="pt-BR"/>
        </w:rPr>
        <w:tab/>
      </w:r>
      <w:r w:rsidRPr="00432C77">
        <w:rPr>
          <w:rFonts w:ascii="Times New Roman" w:hAnsi="Times New Roman" w:cs="Times New Roman"/>
          <w:b/>
          <w:color w:val="0000FF"/>
          <w:sz w:val="24"/>
          <w:szCs w:val="24"/>
          <w:lang w:val="pt-BR"/>
        </w:rPr>
        <w:tab/>
        <w:t>B.</w:t>
      </w:r>
      <w:r w:rsidRPr="00432C77">
        <w:rPr>
          <w:rFonts w:ascii="Times New Roman" w:hAnsi="Times New Roman" w:cs="Times New Roman"/>
          <w:sz w:val="24"/>
          <w:szCs w:val="24"/>
          <w:lang w:val="pt-BR"/>
        </w:rPr>
        <w:t xml:space="preserve"> (1), (2), (3), (5). </w:t>
      </w:r>
      <w:r w:rsidRPr="00432C77">
        <w:rPr>
          <w:rFonts w:ascii="Times New Roman" w:hAnsi="Times New Roman" w:cs="Times New Roman"/>
          <w:sz w:val="24"/>
          <w:szCs w:val="24"/>
          <w:lang w:val="pt-BR"/>
        </w:rPr>
        <w:tab/>
      </w:r>
    </w:p>
    <w:p w14:paraId="39EA38CC" w14:textId="77777777" w:rsidR="005042EB" w:rsidRPr="00432C77" w:rsidRDefault="005042EB"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32C77">
        <w:rPr>
          <w:rFonts w:ascii="Times New Roman" w:hAnsi="Times New Roman" w:cs="Times New Roman"/>
          <w:b/>
          <w:color w:val="0000FF"/>
          <w:sz w:val="24"/>
          <w:szCs w:val="24"/>
          <w:u w:val="single"/>
          <w:lang w:val="pt-BR"/>
        </w:rPr>
        <w:t>C</w:t>
      </w:r>
      <w:r w:rsidRPr="00432C77">
        <w:rPr>
          <w:rFonts w:ascii="Times New Roman" w:hAnsi="Times New Roman" w:cs="Times New Roman"/>
          <w:b/>
          <w:color w:val="0000FF"/>
          <w:sz w:val="24"/>
          <w:szCs w:val="24"/>
          <w:lang w:val="pt-BR"/>
        </w:rPr>
        <w:t xml:space="preserve">. </w:t>
      </w:r>
      <w:r w:rsidRPr="00432C77">
        <w:rPr>
          <w:rFonts w:ascii="Times New Roman" w:hAnsi="Times New Roman" w:cs="Times New Roman"/>
          <w:sz w:val="24"/>
          <w:szCs w:val="24"/>
          <w:lang w:val="pt-BR"/>
        </w:rPr>
        <w:t xml:space="preserve">(2), (4), (5). </w:t>
      </w:r>
      <w:r w:rsidRPr="00432C77">
        <w:rPr>
          <w:rFonts w:ascii="Times New Roman" w:hAnsi="Times New Roman" w:cs="Times New Roman"/>
          <w:b/>
          <w:color w:val="0000FF"/>
          <w:sz w:val="24"/>
          <w:szCs w:val="24"/>
          <w:lang w:val="pt-BR"/>
        </w:rPr>
        <w:tab/>
      </w:r>
      <w:r w:rsidRPr="00432C77">
        <w:rPr>
          <w:rFonts w:ascii="Times New Roman" w:hAnsi="Times New Roman" w:cs="Times New Roman"/>
          <w:b/>
          <w:color w:val="0000FF"/>
          <w:sz w:val="24"/>
          <w:szCs w:val="24"/>
          <w:lang w:val="pt-BR"/>
        </w:rPr>
        <w:tab/>
        <w:t>D.</w:t>
      </w:r>
      <w:r w:rsidRPr="00432C77">
        <w:rPr>
          <w:rFonts w:ascii="Times New Roman" w:hAnsi="Times New Roman" w:cs="Times New Roman"/>
          <w:sz w:val="24"/>
          <w:szCs w:val="24"/>
          <w:lang w:val="pt-BR"/>
        </w:rPr>
        <w:t xml:space="preserve"> (2), (3), (4), (5).</w:t>
      </w:r>
    </w:p>
    <w:p w14:paraId="6991B257"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center"/>
        <w:rPr>
          <w:rFonts w:ascii="Times New Roman" w:hAnsi="Times New Roman" w:cs="Times New Roman"/>
          <w:b/>
          <w:color w:val="FF0000"/>
          <w:sz w:val="24"/>
          <w:szCs w:val="24"/>
        </w:rPr>
      </w:pPr>
      <w:r w:rsidRPr="00432C77">
        <w:rPr>
          <w:rFonts w:ascii="Times New Roman" w:hAnsi="Times New Roman" w:cs="Times New Roman"/>
          <w:b/>
          <w:color w:val="FF0000"/>
          <w:sz w:val="24"/>
          <w:szCs w:val="24"/>
        </w:rPr>
        <w:t>Hướng dẫn giải</w:t>
      </w:r>
    </w:p>
    <w:p w14:paraId="15739158"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(1) Khi tăng nhiệt độ cân bằng chuyển dịch theo chiều thu nhiệt </w:t>
      </w:r>
      <w:r w:rsidRPr="00432C77">
        <w:rPr>
          <w:rFonts w:ascii="Cambria Math" w:hAnsi="Cambria Math" w:cs="Cambria Math"/>
          <w:sz w:val="24"/>
          <w:szCs w:val="24"/>
        </w:rPr>
        <w:t>⇒</w:t>
      </w:r>
      <w:r w:rsidRPr="00432C77">
        <w:rPr>
          <w:rFonts w:ascii="Times New Roman" w:hAnsi="Times New Roman" w:cs="Times New Roman"/>
          <w:sz w:val="24"/>
          <w:szCs w:val="24"/>
        </w:rPr>
        <w:t xml:space="preserve"> chiều nghịch.</w:t>
      </w:r>
    </w:p>
    <w:p w14:paraId="0D9B995D"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(2) Khi tăng áp suất cân bằng chuyển dịch theo chiều làm giảm số mol khí </w:t>
      </w:r>
      <w:r w:rsidRPr="00432C77">
        <w:rPr>
          <w:rFonts w:ascii="Cambria Math" w:hAnsi="Cambria Math" w:cs="Cambria Math"/>
          <w:sz w:val="24"/>
          <w:szCs w:val="24"/>
        </w:rPr>
        <w:t>⇒</w:t>
      </w:r>
      <w:r w:rsidRPr="00432C77">
        <w:rPr>
          <w:rFonts w:ascii="Times New Roman" w:hAnsi="Times New Roman" w:cs="Times New Roman"/>
          <w:sz w:val="24"/>
          <w:szCs w:val="24"/>
        </w:rPr>
        <w:t xml:space="preserve"> chiều thuận.</w:t>
      </w:r>
    </w:p>
    <w:p w14:paraId="255747B3"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(3) Khi thêm chất xúc tác cân bằng không bị chuyển dịch.</w:t>
      </w:r>
    </w:p>
    <w:p w14:paraId="2066595F"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(4) Khi giảm nhiệt độ cân bằng chuyển dịch theo chiều tỏa nhiệt </w:t>
      </w:r>
      <w:r w:rsidRPr="00432C77">
        <w:rPr>
          <w:rFonts w:ascii="Cambria Math" w:hAnsi="Cambria Math" w:cs="Cambria Math"/>
          <w:sz w:val="24"/>
          <w:szCs w:val="24"/>
        </w:rPr>
        <w:t>⇒</w:t>
      </w:r>
      <w:r w:rsidRPr="00432C77">
        <w:rPr>
          <w:rFonts w:ascii="Times New Roman" w:hAnsi="Times New Roman" w:cs="Times New Roman"/>
          <w:sz w:val="24"/>
          <w:szCs w:val="24"/>
        </w:rPr>
        <w:t xml:space="preserve"> chiều thuận.</w:t>
      </w:r>
    </w:p>
    <w:p w14:paraId="117F65F6" w14:textId="77777777" w:rsidR="005042EB" w:rsidRPr="00432C77" w:rsidRDefault="005042EB"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(5) Khi lấy NH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 xml:space="preserve"> ra khỏi hệ cân bằng chuyển dịch theo chiều tạo ra NH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 xml:space="preserve"> </w:t>
      </w:r>
      <w:r w:rsidRPr="00432C77">
        <w:rPr>
          <w:rFonts w:ascii="Cambria Math" w:hAnsi="Cambria Math" w:cs="Cambria Math"/>
          <w:sz w:val="24"/>
          <w:szCs w:val="24"/>
        </w:rPr>
        <w:t>⇒</w:t>
      </w:r>
      <w:r w:rsidRPr="00432C77">
        <w:rPr>
          <w:rFonts w:ascii="Times New Roman" w:hAnsi="Times New Roman" w:cs="Times New Roman"/>
          <w:sz w:val="24"/>
          <w:szCs w:val="24"/>
        </w:rPr>
        <w:t xml:space="preserve"> chiều thuận. </w:t>
      </w:r>
    </w:p>
    <w:p w14:paraId="30CEAE1C" w14:textId="65A7FCBC" w:rsidR="00886A96"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9.</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 HIỂU – TỔNG HỢP HỮU CƠ - HÓA 11 CHƯƠNG 3]</w:t>
      </w:r>
      <w:r w:rsidRPr="00432C77">
        <w:rPr>
          <w:rFonts w:ascii="Times New Roman" w:hAnsi="Times New Roman" w:cs="Times New Roman"/>
          <w:color w:val="FF0000"/>
          <w:sz w:val="24"/>
          <w:szCs w:val="24"/>
          <w:lang w:val="vi-VN"/>
        </w:rPr>
        <w:t xml:space="preserve"> </w:t>
      </w:r>
    </w:p>
    <w:p w14:paraId="4D87CCDD" w14:textId="77777777" w:rsidR="007B56D9" w:rsidRPr="00432C77" w:rsidRDefault="007B56D9" w:rsidP="00432C77">
      <w:pPr>
        <w:spacing w:after="0" w:line="240" w:lineRule="auto"/>
        <w:jc w:val="both"/>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Dựa vào phổ IR của hợp chất X có công thức CH</w:t>
      </w:r>
      <w:r w:rsidRPr="00432C77">
        <w:rPr>
          <w:rFonts w:ascii="Times New Roman" w:hAnsi="Times New Roman" w:cs="Times New Roman"/>
          <w:bCs/>
          <w:iCs/>
          <w:color w:val="000000" w:themeColor="text1"/>
          <w:sz w:val="24"/>
          <w:szCs w:val="24"/>
          <w:vertAlign w:val="subscript"/>
        </w:rPr>
        <w:t>3</w:t>
      </w:r>
      <w:r w:rsidRPr="00432C77">
        <w:rPr>
          <w:rFonts w:ascii="Times New Roman" w:hAnsi="Times New Roman" w:cs="Times New Roman"/>
          <w:bCs/>
          <w:iCs/>
          <w:color w:val="000000" w:themeColor="text1"/>
          <w:sz w:val="24"/>
          <w:szCs w:val="24"/>
        </w:rPr>
        <w:t>CH(OH)CH</w:t>
      </w:r>
      <w:r w:rsidRPr="00432C77">
        <w:rPr>
          <w:rFonts w:ascii="Times New Roman" w:hAnsi="Times New Roman" w:cs="Times New Roman"/>
          <w:bCs/>
          <w:iCs/>
          <w:color w:val="000000" w:themeColor="text1"/>
          <w:sz w:val="24"/>
          <w:szCs w:val="24"/>
          <w:vertAlign w:val="subscript"/>
        </w:rPr>
        <w:t>3</w:t>
      </w:r>
      <w:r w:rsidRPr="00432C77">
        <w:rPr>
          <w:rFonts w:ascii="Times New Roman" w:hAnsi="Times New Roman" w:cs="Times New Roman"/>
          <w:bCs/>
          <w:iCs/>
          <w:color w:val="000000" w:themeColor="text1"/>
          <w:sz w:val="24"/>
          <w:szCs w:val="24"/>
        </w:rPr>
        <w:t xml:space="preserve"> dưới đây, hãy chỉ ra peak nào giúp dự đoán X có nhóm -OH?</w:t>
      </w:r>
    </w:p>
    <w:p w14:paraId="6DCB18D8" w14:textId="77777777" w:rsidR="007B56D9" w:rsidRPr="00432C77" w:rsidRDefault="007B56D9" w:rsidP="00432C77">
      <w:pPr>
        <w:tabs>
          <w:tab w:val="left" w:pos="283"/>
          <w:tab w:val="left" w:pos="2835"/>
          <w:tab w:val="left" w:pos="5386"/>
          <w:tab w:val="left" w:pos="7937"/>
        </w:tabs>
        <w:spacing w:after="0" w:line="240" w:lineRule="auto"/>
        <w:ind w:firstLine="283"/>
        <w:jc w:val="center"/>
        <w:rPr>
          <w:rFonts w:ascii="Times New Roman" w:hAnsi="Times New Roman" w:cs="Times New Roman"/>
          <w:b/>
          <w:iCs/>
          <w:color w:val="0000FF"/>
          <w:sz w:val="24"/>
          <w:szCs w:val="24"/>
        </w:rPr>
      </w:pPr>
      <w:r w:rsidRPr="00432C77">
        <w:rPr>
          <w:rFonts w:ascii="Times New Roman" w:hAnsi="Times New Roman" w:cs="Times New Roman"/>
          <w:b/>
          <w:iCs/>
          <w:noProof/>
          <w:color w:val="000000" w:themeColor="text1"/>
          <w:sz w:val="24"/>
          <w:szCs w:val="24"/>
        </w:rPr>
        <w:drawing>
          <wp:inline distT="0" distB="0" distL="0" distR="0" wp14:anchorId="3F570930" wp14:editId="09083CE0">
            <wp:extent cx="4805879" cy="265041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05879" cy="2650415"/>
                    </a:xfrm>
                    <a:prstGeom prst="rect">
                      <a:avLst/>
                    </a:prstGeom>
                  </pic:spPr>
                </pic:pic>
              </a:graphicData>
            </a:graphic>
          </wp:inline>
        </w:drawing>
      </w:r>
    </w:p>
    <w:p w14:paraId="2384F927" w14:textId="7DE9A0AA" w:rsidR="007B56D9" w:rsidRPr="00432C77" w:rsidRDefault="007B56D9" w:rsidP="00432C77">
      <w:pPr>
        <w:tabs>
          <w:tab w:val="left" w:pos="283"/>
          <w:tab w:val="left" w:pos="2835"/>
          <w:tab w:val="left" w:pos="5386"/>
          <w:tab w:val="left" w:pos="7937"/>
        </w:tabs>
        <w:spacing w:after="0" w:line="240" w:lineRule="auto"/>
        <w:ind w:firstLine="283"/>
        <w:jc w:val="both"/>
        <w:rPr>
          <w:rFonts w:ascii="Times New Roman" w:hAnsi="Times New Roman" w:cs="Times New Roman"/>
          <w:b/>
          <w:iCs/>
          <w:color w:val="000000" w:themeColor="text1"/>
          <w:sz w:val="24"/>
          <w:szCs w:val="24"/>
        </w:rPr>
      </w:pPr>
      <w:r w:rsidRPr="00432C77">
        <w:rPr>
          <w:rFonts w:ascii="Times New Roman" w:hAnsi="Times New Roman" w:cs="Times New Roman"/>
          <w:b/>
          <w:iCs/>
          <w:color w:val="0000FF"/>
          <w:sz w:val="24"/>
          <w:szCs w:val="24"/>
          <w:u w:val="single"/>
        </w:rPr>
        <w:t>A</w:t>
      </w:r>
      <w:r w:rsidRPr="00432C77">
        <w:rPr>
          <w:rFonts w:ascii="Times New Roman" w:hAnsi="Times New Roman" w:cs="Times New Roman"/>
          <w:b/>
          <w:iCs/>
          <w:color w:val="0000FF"/>
          <w:sz w:val="24"/>
          <w:szCs w:val="24"/>
        </w:rPr>
        <w:t xml:space="preserve">. </w:t>
      </w:r>
      <w:r w:rsidRPr="00432C77">
        <w:rPr>
          <w:rFonts w:ascii="Times New Roman" w:hAnsi="Times New Roman" w:cs="Times New Roman"/>
          <w:bCs/>
          <w:iCs/>
          <w:sz w:val="24"/>
          <w:szCs w:val="24"/>
        </w:rPr>
        <w:t>A</w:t>
      </w:r>
      <w:r w:rsidR="001E4349">
        <w:rPr>
          <w:rFonts w:ascii="Times New Roman" w:hAnsi="Times New Roman" w:cs="Times New Roman"/>
          <w:bCs/>
          <w:iCs/>
          <w:sz w:val="24"/>
          <w:szCs w:val="24"/>
        </w:rPr>
        <w:t>.</w:t>
      </w:r>
      <w:r w:rsidRPr="00432C77">
        <w:rPr>
          <w:rFonts w:ascii="Times New Roman" w:hAnsi="Times New Roman" w:cs="Times New Roman"/>
          <w:bCs/>
          <w:iCs/>
          <w:sz w:val="24"/>
          <w:szCs w:val="24"/>
        </w:rPr>
        <w:t xml:space="preserve"> </w:t>
      </w:r>
      <w:r w:rsidRPr="00432C77">
        <w:rPr>
          <w:rFonts w:ascii="Times New Roman" w:hAnsi="Times New Roman" w:cs="Times New Roman"/>
          <w:b/>
          <w:iCs/>
          <w:color w:val="0000FF"/>
          <w:sz w:val="24"/>
          <w:szCs w:val="24"/>
        </w:rPr>
        <w:tab/>
        <w:t>B.</w:t>
      </w:r>
      <w:r w:rsidRPr="00432C77">
        <w:rPr>
          <w:rFonts w:ascii="Times New Roman" w:hAnsi="Times New Roman" w:cs="Times New Roman"/>
          <w:b/>
          <w:iCs/>
          <w:color w:val="000000" w:themeColor="text1"/>
          <w:sz w:val="24"/>
          <w:szCs w:val="24"/>
        </w:rPr>
        <w:t xml:space="preserve"> </w:t>
      </w:r>
      <w:r w:rsidRPr="00432C77">
        <w:rPr>
          <w:rFonts w:ascii="Times New Roman" w:hAnsi="Times New Roman" w:cs="Times New Roman"/>
          <w:bCs/>
          <w:iCs/>
          <w:color w:val="000000" w:themeColor="text1"/>
          <w:sz w:val="24"/>
          <w:szCs w:val="24"/>
        </w:rPr>
        <w:t>B</w:t>
      </w:r>
      <w:r w:rsidR="001E4349">
        <w:rPr>
          <w:rFonts w:ascii="Times New Roman" w:hAnsi="Times New Roman" w:cs="Times New Roman"/>
          <w:bCs/>
          <w:iCs/>
          <w:color w:val="000000" w:themeColor="text1"/>
          <w:sz w:val="24"/>
          <w:szCs w:val="24"/>
        </w:rPr>
        <w:t>.</w:t>
      </w:r>
      <w:r w:rsidRPr="00432C77">
        <w:rPr>
          <w:rFonts w:ascii="Times New Roman" w:hAnsi="Times New Roman" w:cs="Times New Roman"/>
          <w:b/>
          <w:iCs/>
          <w:color w:val="0000FF"/>
          <w:sz w:val="24"/>
          <w:szCs w:val="24"/>
        </w:rPr>
        <w:tab/>
        <w:t>C.</w:t>
      </w:r>
      <w:r w:rsidRPr="00432C77">
        <w:rPr>
          <w:rFonts w:ascii="Times New Roman" w:hAnsi="Times New Roman" w:cs="Times New Roman"/>
          <w:b/>
          <w:iCs/>
          <w:color w:val="000000" w:themeColor="text1"/>
          <w:sz w:val="24"/>
          <w:szCs w:val="24"/>
        </w:rPr>
        <w:t xml:space="preserve"> </w:t>
      </w:r>
      <w:r w:rsidRPr="00432C77">
        <w:rPr>
          <w:rFonts w:ascii="Times New Roman" w:hAnsi="Times New Roman" w:cs="Times New Roman"/>
          <w:bCs/>
          <w:iCs/>
          <w:color w:val="000000" w:themeColor="text1"/>
          <w:sz w:val="24"/>
          <w:szCs w:val="24"/>
        </w:rPr>
        <w:t>C</w:t>
      </w:r>
      <w:r w:rsidR="001E4349">
        <w:rPr>
          <w:rFonts w:ascii="Times New Roman" w:hAnsi="Times New Roman" w:cs="Times New Roman"/>
          <w:bCs/>
          <w:iCs/>
          <w:color w:val="000000" w:themeColor="text1"/>
          <w:sz w:val="24"/>
          <w:szCs w:val="24"/>
        </w:rPr>
        <w:t>.</w:t>
      </w:r>
      <w:r w:rsidRPr="00432C77">
        <w:rPr>
          <w:rFonts w:ascii="Times New Roman" w:hAnsi="Times New Roman" w:cs="Times New Roman"/>
          <w:b/>
          <w:iCs/>
          <w:color w:val="0000FF"/>
          <w:sz w:val="24"/>
          <w:szCs w:val="24"/>
        </w:rPr>
        <w:tab/>
        <w:t>D.</w:t>
      </w:r>
      <w:r w:rsidRPr="00432C77">
        <w:rPr>
          <w:rFonts w:ascii="Times New Roman" w:hAnsi="Times New Roman" w:cs="Times New Roman"/>
          <w:b/>
          <w:iCs/>
          <w:color w:val="000000" w:themeColor="text1"/>
          <w:sz w:val="24"/>
          <w:szCs w:val="24"/>
        </w:rPr>
        <w:t xml:space="preserve"> </w:t>
      </w:r>
      <w:r w:rsidRPr="00432C77">
        <w:rPr>
          <w:rFonts w:ascii="Times New Roman" w:hAnsi="Times New Roman" w:cs="Times New Roman"/>
          <w:bCs/>
          <w:iCs/>
          <w:color w:val="000000" w:themeColor="text1"/>
          <w:sz w:val="24"/>
          <w:szCs w:val="24"/>
        </w:rPr>
        <w:t>D</w:t>
      </w:r>
      <w:r w:rsidR="001E4349">
        <w:rPr>
          <w:rFonts w:ascii="Times New Roman" w:hAnsi="Times New Roman" w:cs="Times New Roman"/>
          <w:bCs/>
          <w:iCs/>
          <w:color w:val="000000" w:themeColor="text1"/>
          <w:sz w:val="24"/>
          <w:szCs w:val="24"/>
        </w:rPr>
        <w:t>.</w:t>
      </w:r>
    </w:p>
    <w:p w14:paraId="42CFEA22" w14:textId="2CE6F74D"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10.</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ESTER &amp; LIPID - HÓA 12 CHƯƠNG 1]</w:t>
      </w:r>
      <w:r w:rsidRPr="00432C77">
        <w:rPr>
          <w:rFonts w:ascii="Times New Roman" w:hAnsi="Times New Roman" w:cs="Times New Roman"/>
          <w:color w:val="FF0000"/>
          <w:sz w:val="24"/>
          <w:szCs w:val="24"/>
          <w:lang w:val="vi-VN"/>
        </w:rPr>
        <w:t xml:space="preserve"> </w:t>
      </w:r>
    </w:p>
    <w:p w14:paraId="26CCF774" w14:textId="77777777" w:rsidR="00445BC9" w:rsidRPr="00432C77" w:rsidRDefault="00445BC9" w:rsidP="00432C77">
      <w:pPr>
        <w:tabs>
          <w:tab w:val="left" w:pos="283"/>
          <w:tab w:val="left" w:pos="2835"/>
          <w:tab w:val="left" w:pos="5386"/>
          <w:tab w:val="left" w:pos="7937"/>
        </w:tabs>
        <w:spacing w:after="0" w:line="240" w:lineRule="auto"/>
        <w:jc w:val="both"/>
        <w:rPr>
          <w:rFonts w:ascii="Times New Roman" w:hAnsi="Times New Roman" w:cs="Times New Roman"/>
          <w:color w:val="2D1C14"/>
          <w:sz w:val="24"/>
          <w:szCs w:val="24"/>
        </w:rPr>
      </w:pPr>
      <w:r w:rsidRPr="00432C77">
        <w:rPr>
          <w:rFonts w:ascii="Times New Roman" w:hAnsi="Times New Roman" w:cs="Times New Roman"/>
          <w:color w:val="2D1C14"/>
          <w:sz w:val="24"/>
          <w:szCs w:val="24"/>
        </w:rPr>
        <w:t>Chất nào sau đây thuộc loại ester?</w:t>
      </w:r>
    </w:p>
    <w:p w14:paraId="203DF735" w14:textId="77777777" w:rsidR="00445BC9" w:rsidRPr="00432C77" w:rsidRDefault="00445BC9"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Style w:val="YoungMixChar"/>
          <w:rFonts w:cs="Times New Roman"/>
          <w:b/>
          <w:bCs/>
          <w:color w:val="0000FF"/>
          <w:szCs w:val="24"/>
          <w:u w:val="single"/>
        </w:rPr>
        <w:t>A.</w:t>
      </w:r>
      <w:r w:rsidRPr="00432C77">
        <w:rPr>
          <w:rStyle w:val="YoungMixChar"/>
          <w:rFonts w:cs="Times New Roman"/>
          <w:color w:val="0000FF"/>
          <w:szCs w:val="24"/>
        </w:rPr>
        <w:t xml:space="preserve"> </w:t>
      </w:r>
      <w:r w:rsidRPr="00432C77">
        <w:rPr>
          <w:rFonts w:ascii="Times New Roman" w:hAnsi="Times New Roman" w:cs="Times New Roman"/>
          <w:sz w:val="24"/>
          <w:szCs w:val="24"/>
        </w:rPr>
        <w:t>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OOCC</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H</w:t>
      </w:r>
      <w:r w:rsidRPr="00432C77">
        <w:rPr>
          <w:rFonts w:ascii="Times New Roman" w:hAnsi="Times New Roman" w:cs="Times New Roman"/>
          <w:sz w:val="24"/>
          <w:szCs w:val="24"/>
          <w:vertAlign w:val="subscript"/>
        </w:rPr>
        <w:t>5</w:t>
      </w:r>
      <w:r w:rsidRPr="00432C77">
        <w:rPr>
          <w:rFonts w:ascii="Times New Roman" w:hAnsi="Times New Roman" w:cs="Times New Roman"/>
          <w:sz w:val="24"/>
          <w:szCs w:val="24"/>
        </w:rPr>
        <w:t>.</w:t>
      </w:r>
      <w:r w:rsidRPr="00432C77">
        <w:rPr>
          <w:rFonts w:ascii="Times New Roman" w:hAnsi="Times New Roman" w:cs="Times New Roman"/>
          <w:b/>
          <w:color w:val="0000FF"/>
          <w:sz w:val="24"/>
          <w:szCs w:val="24"/>
        </w:rPr>
        <w:tab/>
      </w:r>
      <w:r w:rsidRPr="00432C77">
        <w:rPr>
          <w:rStyle w:val="YoungMixChar"/>
          <w:rFonts w:cs="Times New Roman"/>
          <w:b/>
          <w:bCs/>
          <w:color w:val="0000FF"/>
          <w:szCs w:val="24"/>
        </w:rPr>
        <w:t>B.</w:t>
      </w:r>
      <w:r w:rsidRPr="00432C77">
        <w:rPr>
          <w:rStyle w:val="YoungMixChar"/>
          <w:rFonts w:cs="Times New Roman"/>
          <w:szCs w:val="24"/>
        </w:rPr>
        <w:t xml:space="preserve"> </w:t>
      </w:r>
      <w:r w:rsidRPr="00432C77">
        <w:rPr>
          <w:rFonts w:ascii="Times New Roman" w:hAnsi="Times New Roman" w:cs="Times New Roman"/>
          <w:sz w:val="24"/>
          <w:szCs w:val="24"/>
        </w:rPr>
        <w:t>HOOCCH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w:t>
      </w:r>
      <w:r w:rsidRPr="00432C77">
        <w:rPr>
          <w:rFonts w:ascii="Times New Roman" w:hAnsi="Times New Roman" w:cs="Times New Roman"/>
          <w:b/>
          <w:color w:val="0000FF"/>
          <w:sz w:val="24"/>
          <w:szCs w:val="24"/>
        </w:rPr>
        <w:tab/>
      </w:r>
      <w:r w:rsidRPr="00432C77">
        <w:rPr>
          <w:rStyle w:val="YoungMixChar"/>
          <w:rFonts w:cs="Times New Roman"/>
          <w:b/>
          <w:bCs/>
          <w:color w:val="0000FF"/>
          <w:szCs w:val="24"/>
        </w:rPr>
        <w:t>C.</w:t>
      </w:r>
      <w:r w:rsidRPr="00432C77">
        <w:rPr>
          <w:rStyle w:val="YoungMixChar"/>
          <w:rFonts w:cs="Times New Roman"/>
          <w:szCs w:val="24"/>
        </w:rPr>
        <w:t xml:space="preserve"> </w:t>
      </w:r>
      <w:r w:rsidRPr="00432C77">
        <w:rPr>
          <w:rFonts w:ascii="Times New Roman" w:hAnsi="Times New Roman" w:cs="Times New Roman"/>
          <w:sz w:val="24"/>
          <w:szCs w:val="24"/>
        </w:rPr>
        <w:t>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NCH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COOH.</w:t>
      </w:r>
      <w:r w:rsidRPr="00432C77">
        <w:rPr>
          <w:rFonts w:ascii="Times New Roman" w:hAnsi="Times New Roman" w:cs="Times New Roman"/>
          <w:b/>
          <w:color w:val="0000FF"/>
          <w:sz w:val="24"/>
          <w:szCs w:val="24"/>
        </w:rPr>
        <w:tab/>
      </w:r>
      <w:r w:rsidRPr="00432C77">
        <w:rPr>
          <w:rStyle w:val="YoungMixChar"/>
          <w:rFonts w:cs="Times New Roman"/>
          <w:b/>
          <w:bCs/>
          <w:color w:val="0000FF"/>
          <w:szCs w:val="24"/>
        </w:rPr>
        <w:t>D.</w:t>
      </w:r>
      <w:r w:rsidRPr="00432C77">
        <w:rPr>
          <w:rStyle w:val="YoungMixChar"/>
          <w:rFonts w:cs="Times New Roman"/>
          <w:szCs w:val="24"/>
        </w:rPr>
        <w:t xml:space="preserve"> </w:t>
      </w:r>
      <w:r w:rsidRPr="00432C77">
        <w:rPr>
          <w:rFonts w:ascii="Times New Roman" w:hAnsi="Times New Roman" w:cs="Times New Roman"/>
          <w:sz w:val="24"/>
          <w:szCs w:val="24"/>
        </w:rPr>
        <w:t>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CHO.</w:t>
      </w:r>
    </w:p>
    <w:p w14:paraId="3D55F949" w14:textId="44B4D1DE"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11.</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[HIỂU – HỢP CHẤT HỮU CƠ CHỨA NITROGEN - HÓA 12 CHƯƠNG 3]</w:t>
      </w:r>
      <w:r w:rsidRPr="00432C77">
        <w:rPr>
          <w:rFonts w:ascii="Times New Roman" w:hAnsi="Times New Roman" w:cs="Times New Roman"/>
          <w:color w:val="FF0000"/>
          <w:sz w:val="24"/>
          <w:szCs w:val="24"/>
          <w:lang w:val="vi-VN"/>
        </w:rPr>
        <w:t xml:space="preserve"> </w:t>
      </w:r>
    </w:p>
    <w:p w14:paraId="2207C870" w14:textId="77777777" w:rsidR="00084646" w:rsidRPr="00432C77" w:rsidRDefault="00084646" w:rsidP="00432C77">
      <w:pPr>
        <w:spacing w:after="0" w:line="240" w:lineRule="auto"/>
        <w:jc w:val="both"/>
        <w:rPr>
          <w:rFonts w:ascii="Times New Roman" w:hAnsi="Times New Roman" w:cs="Times New Roman"/>
          <w:b/>
          <w:bCs/>
          <w:iCs/>
          <w:color w:val="0000FF"/>
          <w:sz w:val="24"/>
          <w:szCs w:val="24"/>
        </w:rPr>
      </w:pPr>
      <w:r w:rsidRPr="00432C77">
        <w:rPr>
          <w:rFonts w:ascii="Times New Roman" w:hAnsi="Times New Roman" w:cs="Times New Roman"/>
          <w:bCs/>
          <w:iCs/>
          <w:color w:val="000000" w:themeColor="text1"/>
          <w:sz w:val="24"/>
          <w:szCs w:val="24"/>
        </w:rPr>
        <w:t>Để rửa sạch chai lọ đựng aniline, nên dùng cách nào sau đây?</w:t>
      </w:r>
    </w:p>
    <w:p w14:paraId="1FA12DE8" w14:textId="77777777" w:rsidR="00084646" w:rsidRPr="00432C77" w:rsidRDefault="00084646" w:rsidP="00432C77">
      <w:pPr>
        <w:tabs>
          <w:tab w:val="left" w:pos="283"/>
          <w:tab w:val="left" w:pos="2835"/>
          <w:tab w:val="left" w:pos="5386"/>
          <w:tab w:val="left" w:pos="7937"/>
        </w:tabs>
        <w:spacing w:after="0" w:line="240" w:lineRule="auto"/>
        <w:ind w:firstLine="283"/>
        <w:jc w:val="both"/>
        <w:rPr>
          <w:rFonts w:ascii="Times New Roman" w:hAnsi="Times New Roman" w:cs="Times New Roman"/>
          <w:b/>
          <w:bCs/>
          <w:iCs/>
          <w:color w:val="0000FF"/>
          <w:sz w:val="24"/>
          <w:szCs w:val="24"/>
        </w:rPr>
      </w:pPr>
      <w:r w:rsidRPr="00432C77">
        <w:rPr>
          <w:rFonts w:ascii="Times New Roman" w:hAnsi="Times New Roman" w:cs="Times New Roman"/>
          <w:b/>
          <w:iCs/>
          <w:color w:val="0000FF"/>
          <w:sz w:val="24"/>
          <w:szCs w:val="24"/>
        </w:rPr>
        <w:t>A.</w:t>
      </w:r>
      <w:r w:rsidRPr="00432C77">
        <w:rPr>
          <w:rFonts w:ascii="Times New Roman" w:hAnsi="Times New Roman" w:cs="Times New Roman"/>
          <w:bCs/>
          <w:iCs/>
          <w:color w:val="000000" w:themeColor="text1"/>
          <w:sz w:val="24"/>
          <w:szCs w:val="24"/>
        </w:rPr>
        <w:t xml:space="preserve"> Rửa bằng xà phòng.</w:t>
      </w:r>
    </w:p>
    <w:p w14:paraId="056AE01F" w14:textId="77777777" w:rsidR="00084646" w:rsidRPr="00432C77" w:rsidRDefault="00084646" w:rsidP="00432C77">
      <w:pPr>
        <w:tabs>
          <w:tab w:val="left" w:pos="283"/>
          <w:tab w:val="left" w:pos="2835"/>
          <w:tab w:val="left" w:pos="5386"/>
          <w:tab w:val="left" w:pos="7937"/>
        </w:tabs>
        <w:spacing w:after="0" w:line="240" w:lineRule="auto"/>
        <w:ind w:firstLine="283"/>
        <w:jc w:val="both"/>
        <w:rPr>
          <w:rFonts w:ascii="Times New Roman" w:hAnsi="Times New Roman" w:cs="Times New Roman"/>
          <w:b/>
          <w:bCs/>
          <w:iCs/>
          <w:color w:val="0000FF"/>
          <w:sz w:val="24"/>
          <w:szCs w:val="24"/>
        </w:rPr>
      </w:pPr>
      <w:r w:rsidRPr="00432C77">
        <w:rPr>
          <w:rFonts w:ascii="Times New Roman" w:hAnsi="Times New Roman" w:cs="Times New Roman"/>
          <w:b/>
          <w:iCs/>
          <w:color w:val="0000FF"/>
          <w:sz w:val="24"/>
          <w:szCs w:val="24"/>
        </w:rPr>
        <w:t>B.</w:t>
      </w:r>
      <w:r w:rsidRPr="00432C77">
        <w:rPr>
          <w:rFonts w:ascii="Times New Roman" w:hAnsi="Times New Roman" w:cs="Times New Roman"/>
          <w:bCs/>
          <w:iCs/>
          <w:color w:val="000000" w:themeColor="text1"/>
          <w:sz w:val="24"/>
          <w:szCs w:val="24"/>
        </w:rPr>
        <w:t xml:space="preserve"> Rửa bằng nước.</w:t>
      </w:r>
    </w:p>
    <w:p w14:paraId="7024B9A2" w14:textId="77777777" w:rsidR="00084646" w:rsidRPr="00432C77" w:rsidRDefault="00084646" w:rsidP="00432C77">
      <w:pPr>
        <w:tabs>
          <w:tab w:val="left" w:pos="283"/>
          <w:tab w:val="left" w:pos="2835"/>
          <w:tab w:val="left" w:pos="5386"/>
          <w:tab w:val="left" w:pos="7937"/>
        </w:tabs>
        <w:spacing w:after="0" w:line="240" w:lineRule="auto"/>
        <w:ind w:firstLine="283"/>
        <w:jc w:val="both"/>
        <w:rPr>
          <w:rFonts w:ascii="Times New Roman" w:hAnsi="Times New Roman" w:cs="Times New Roman"/>
          <w:b/>
          <w:bCs/>
          <w:iCs/>
          <w:color w:val="0000FF"/>
          <w:sz w:val="24"/>
          <w:szCs w:val="24"/>
        </w:rPr>
      </w:pPr>
      <w:r w:rsidRPr="00432C77">
        <w:rPr>
          <w:rFonts w:ascii="Times New Roman" w:hAnsi="Times New Roman" w:cs="Times New Roman"/>
          <w:b/>
          <w:iCs/>
          <w:color w:val="0000FF"/>
          <w:sz w:val="24"/>
          <w:szCs w:val="24"/>
        </w:rPr>
        <w:t>C.</w:t>
      </w:r>
      <w:r w:rsidRPr="00432C77">
        <w:rPr>
          <w:rFonts w:ascii="Times New Roman" w:hAnsi="Times New Roman" w:cs="Times New Roman"/>
          <w:bCs/>
          <w:iCs/>
          <w:color w:val="000000" w:themeColor="text1"/>
          <w:sz w:val="24"/>
          <w:szCs w:val="24"/>
        </w:rPr>
        <w:t xml:space="preserve"> Rửa bằng dung dịch NaOH, sau đó rửa lại bằng nước.</w:t>
      </w:r>
    </w:p>
    <w:p w14:paraId="4BF27AC8" w14:textId="77777777" w:rsidR="00084646" w:rsidRPr="00432C77" w:rsidRDefault="00084646" w:rsidP="00432C77">
      <w:pPr>
        <w:tabs>
          <w:tab w:val="left" w:pos="283"/>
          <w:tab w:val="left" w:pos="2835"/>
          <w:tab w:val="left" w:pos="5386"/>
          <w:tab w:val="left" w:pos="7937"/>
        </w:tabs>
        <w:spacing w:after="0" w:line="240" w:lineRule="auto"/>
        <w:ind w:firstLine="283"/>
        <w:jc w:val="both"/>
        <w:rPr>
          <w:rFonts w:ascii="Times New Roman" w:hAnsi="Times New Roman" w:cs="Times New Roman"/>
          <w:bCs/>
          <w:iCs/>
          <w:color w:val="000000" w:themeColor="text1"/>
          <w:sz w:val="24"/>
          <w:szCs w:val="24"/>
        </w:rPr>
      </w:pPr>
      <w:r w:rsidRPr="00432C77">
        <w:rPr>
          <w:rFonts w:ascii="Times New Roman" w:hAnsi="Times New Roman" w:cs="Times New Roman"/>
          <w:b/>
          <w:iCs/>
          <w:color w:val="0000FF"/>
          <w:sz w:val="24"/>
          <w:szCs w:val="24"/>
          <w:u w:val="single"/>
        </w:rPr>
        <w:t>D</w:t>
      </w:r>
      <w:r w:rsidRPr="00432C77">
        <w:rPr>
          <w:rFonts w:ascii="Times New Roman" w:hAnsi="Times New Roman" w:cs="Times New Roman"/>
          <w:b/>
          <w:iCs/>
          <w:color w:val="0000FF"/>
          <w:sz w:val="24"/>
          <w:szCs w:val="24"/>
        </w:rPr>
        <w:t xml:space="preserve">. </w:t>
      </w:r>
      <w:r w:rsidRPr="00432C77">
        <w:rPr>
          <w:rFonts w:ascii="Times New Roman" w:hAnsi="Times New Roman" w:cs="Times New Roman"/>
          <w:bCs/>
          <w:iCs/>
          <w:color w:val="000000" w:themeColor="text1"/>
          <w:sz w:val="24"/>
          <w:szCs w:val="24"/>
        </w:rPr>
        <w:t>Rửa bằng dung dịch HCl, sau đó rửa lại bằng nước.</w:t>
      </w:r>
    </w:p>
    <w:p w14:paraId="264944AE" w14:textId="64CD01CD"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12.</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CARBOHYDRATE - HÓA 12 CHƯƠNG 2]</w:t>
      </w:r>
      <w:r w:rsidRPr="00432C77">
        <w:rPr>
          <w:rFonts w:ascii="Times New Roman" w:hAnsi="Times New Roman" w:cs="Times New Roman"/>
          <w:color w:val="FF0000"/>
          <w:sz w:val="24"/>
          <w:szCs w:val="24"/>
          <w:lang w:val="vi-VN"/>
        </w:rPr>
        <w:t xml:space="preserve"> </w:t>
      </w:r>
    </w:p>
    <w:p w14:paraId="1B521D72" w14:textId="1C6944CD" w:rsidR="00D75E05" w:rsidRPr="00D75E05" w:rsidRDefault="00D75E05" w:rsidP="00D75E05">
      <w:pPr>
        <w:pStyle w:val="Normal0"/>
        <w:tabs>
          <w:tab w:val="left" w:pos="3119"/>
        </w:tabs>
        <w:jc w:val="both"/>
        <w:rPr>
          <w:b/>
          <w:color w:val="000000"/>
          <w:lang w:val="pt-BR"/>
        </w:rPr>
      </w:pPr>
      <w:r w:rsidRPr="00D75E05">
        <w:rPr>
          <w:color w:val="000000"/>
          <w:lang w:val="pt-BR"/>
        </w:rPr>
        <w:t>Trong cây mía, củ cải</w:t>
      </w:r>
      <w:r w:rsidRPr="00D75E05">
        <w:rPr>
          <w:color w:val="000000"/>
        </w:rPr>
        <w:t xml:space="preserve"> đường</w:t>
      </w:r>
      <w:r w:rsidRPr="00D75E05">
        <w:rPr>
          <w:color w:val="000000"/>
          <w:lang w:val="pt-BR"/>
        </w:rPr>
        <w:t>, quả thốt nốt có chứa loại đường nào sau đây?</w:t>
      </w:r>
    </w:p>
    <w:p w14:paraId="38405856" w14:textId="77777777" w:rsidR="00D75E05" w:rsidRPr="00D75E05" w:rsidRDefault="00D75E05" w:rsidP="00D75E05">
      <w:pPr>
        <w:tabs>
          <w:tab w:val="left" w:pos="240"/>
          <w:tab w:val="left" w:pos="2620"/>
          <w:tab w:val="left" w:pos="3119"/>
          <w:tab w:val="left" w:pos="5240"/>
          <w:tab w:val="left" w:pos="7860"/>
        </w:tabs>
        <w:rPr>
          <w:rFonts w:ascii="Times New Roman" w:hAnsi="Times New Roman" w:cs="Times New Roman"/>
          <w:color w:val="000000"/>
          <w:sz w:val="24"/>
          <w:szCs w:val="24"/>
        </w:rPr>
      </w:pPr>
      <w:r w:rsidRPr="00D75E05">
        <w:rPr>
          <w:rFonts w:ascii="Times New Roman" w:hAnsi="Times New Roman" w:cs="Times New Roman"/>
          <w:color w:val="000000"/>
          <w:sz w:val="24"/>
          <w:szCs w:val="24"/>
          <w:lang w:val="pt-BR"/>
        </w:rPr>
        <w:tab/>
      </w:r>
      <w:r w:rsidRPr="00D75E05">
        <w:rPr>
          <w:rFonts w:ascii="Times New Roman" w:hAnsi="Times New Roman" w:cs="Times New Roman"/>
          <w:b/>
          <w:color w:val="000000"/>
          <w:sz w:val="24"/>
          <w:szCs w:val="24"/>
          <w:u w:val="single"/>
        </w:rPr>
        <w:t>A.</w:t>
      </w:r>
      <w:r w:rsidRPr="00D75E05">
        <w:rPr>
          <w:rFonts w:ascii="Times New Roman" w:hAnsi="Times New Roman" w:cs="Times New Roman"/>
          <w:b/>
          <w:color w:val="000000"/>
          <w:sz w:val="24"/>
          <w:szCs w:val="24"/>
        </w:rPr>
        <w:t xml:space="preserve"> </w:t>
      </w:r>
      <w:r w:rsidRPr="00D75E05">
        <w:rPr>
          <w:rFonts w:ascii="Times New Roman" w:hAnsi="Times New Roman" w:cs="Times New Roman"/>
          <w:color w:val="000000"/>
          <w:sz w:val="24"/>
          <w:szCs w:val="24"/>
        </w:rPr>
        <w:t>Saccharose.</w:t>
      </w:r>
      <w:r w:rsidRPr="00D75E05">
        <w:rPr>
          <w:rFonts w:ascii="Times New Roman" w:hAnsi="Times New Roman" w:cs="Times New Roman"/>
          <w:color w:val="000000"/>
          <w:sz w:val="24"/>
          <w:szCs w:val="24"/>
        </w:rPr>
        <w:tab/>
      </w:r>
      <w:r w:rsidRPr="00D75E05">
        <w:rPr>
          <w:rFonts w:ascii="Times New Roman" w:hAnsi="Times New Roman" w:cs="Times New Roman"/>
          <w:b/>
          <w:color w:val="000000"/>
          <w:sz w:val="24"/>
          <w:szCs w:val="24"/>
        </w:rPr>
        <w:t xml:space="preserve">B. </w:t>
      </w:r>
      <w:r w:rsidRPr="00D75E05">
        <w:rPr>
          <w:rFonts w:ascii="Times New Roman" w:hAnsi="Times New Roman" w:cs="Times New Roman"/>
          <w:color w:val="000000"/>
          <w:sz w:val="24"/>
          <w:szCs w:val="24"/>
        </w:rPr>
        <w:t>Maltose.</w:t>
      </w:r>
      <w:r w:rsidRPr="00D75E05">
        <w:rPr>
          <w:rFonts w:ascii="Times New Roman" w:hAnsi="Times New Roman" w:cs="Times New Roman"/>
          <w:color w:val="000000"/>
          <w:sz w:val="24"/>
          <w:szCs w:val="24"/>
        </w:rPr>
        <w:tab/>
      </w:r>
      <w:r w:rsidRPr="00D75E05">
        <w:rPr>
          <w:rFonts w:ascii="Times New Roman" w:hAnsi="Times New Roman" w:cs="Times New Roman"/>
          <w:b/>
          <w:color w:val="000000"/>
          <w:sz w:val="24"/>
          <w:szCs w:val="24"/>
        </w:rPr>
        <w:t xml:space="preserve">C. </w:t>
      </w:r>
      <w:r w:rsidRPr="00D75E05">
        <w:rPr>
          <w:rFonts w:ascii="Times New Roman" w:hAnsi="Times New Roman" w:cs="Times New Roman"/>
          <w:color w:val="000000"/>
          <w:sz w:val="24"/>
          <w:szCs w:val="24"/>
        </w:rPr>
        <w:t>Fructose.</w:t>
      </w:r>
      <w:r w:rsidRPr="00D75E05">
        <w:rPr>
          <w:rFonts w:ascii="Times New Roman" w:hAnsi="Times New Roman" w:cs="Times New Roman"/>
          <w:color w:val="000000"/>
          <w:sz w:val="24"/>
          <w:szCs w:val="24"/>
        </w:rPr>
        <w:tab/>
      </w:r>
      <w:r w:rsidRPr="00D75E05">
        <w:rPr>
          <w:rFonts w:ascii="Times New Roman" w:hAnsi="Times New Roman" w:cs="Times New Roman"/>
          <w:b/>
          <w:color w:val="000000"/>
          <w:sz w:val="24"/>
          <w:szCs w:val="24"/>
        </w:rPr>
        <w:t xml:space="preserve">D. </w:t>
      </w:r>
      <w:r w:rsidRPr="00D75E05">
        <w:rPr>
          <w:rFonts w:ascii="Times New Roman" w:hAnsi="Times New Roman" w:cs="Times New Roman"/>
          <w:color w:val="000000"/>
          <w:sz w:val="24"/>
          <w:szCs w:val="24"/>
        </w:rPr>
        <w:t>Glucose.</w:t>
      </w:r>
    </w:p>
    <w:p w14:paraId="63DC94E9" w14:textId="44D1ABFC"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13</w:t>
      </w:r>
      <w:r w:rsidRPr="00432C77">
        <w:rPr>
          <w:rFonts w:ascii="Times New Roman" w:hAnsi="Times New Roman" w:cs="Times New Roman"/>
          <w:b/>
          <w:bCs/>
          <w:sz w:val="24"/>
          <w:szCs w:val="24"/>
          <w:lang w:val="vi-VN"/>
        </w:rPr>
        <w:t>.</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[VẬN DỤNG – HYDROCARBON KHÔNG NO + CHUYÊN ĐỀ CƠ CHẾ PHẢN ỨNG - HÓA 11 CHƯƠNG 4 VÀ  HÓA 12 CHUYÊN ĐỀ 1]</w:t>
      </w:r>
      <w:r w:rsidRPr="00432C77">
        <w:rPr>
          <w:rFonts w:ascii="Times New Roman" w:hAnsi="Times New Roman" w:cs="Times New Roman"/>
          <w:color w:val="FF0000"/>
          <w:sz w:val="24"/>
          <w:szCs w:val="24"/>
          <w:lang w:val="vi-VN"/>
        </w:rPr>
        <w:t xml:space="preserve"> </w:t>
      </w:r>
    </w:p>
    <w:p w14:paraId="0626C4EE" w14:textId="5867F6EB" w:rsidR="009163F9" w:rsidRPr="00432C77" w:rsidRDefault="009163F9" w:rsidP="00432C77">
      <w:pPr>
        <w:pStyle w:val="BodyText"/>
        <w:spacing w:line="240" w:lineRule="auto"/>
        <w:rPr>
          <w:rFonts w:ascii="Times New Roman" w:hAnsi="Times New Roman"/>
          <w:spacing w:val="-5"/>
          <w:sz w:val="24"/>
          <w:szCs w:val="24"/>
        </w:rPr>
      </w:pPr>
      <w:r w:rsidRPr="00432C77">
        <w:rPr>
          <w:rFonts w:ascii="Times New Roman" w:hAnsi="Times New Roman"/>
          <w:sz w:val="24"/>
          <w:szCs w:val="24"/>
        </w:rPr>
        <w:t>Khi</w:t>
      </w:r>
      <w:r w:rsidRPr="00432C77">
        <w:rPr>
          <w:rFonts w:ascii="Times New Roman" w:hAnsi="Times New Roman"/>
          <w:spacing w:val="2"/>
          <w:sz w:val="24"/>
          <w:szCs w:val="24"/>
        </w:rPr>
        <w:t xml:space="preserve"> </w:t>
      </w:r>
      <w:r w:rsidRPr="00432C77">
        <w:rPr>
          <w:rFonts w:ascii="Times New Roman" w:hAnsi="Times New Roman"/>
          <w:sz w:val="24"/>
          <w:szCs w:val="24"/>
        </w:rPr>
        <w:t>cho ethylene tác</w:t>
      </w:r>
      <w:r w:rsidRPr="00432C77">
        <w:rPr>
          <w:rFonts w:ascii="Times New Roman" w:hAnsi="Times New Roman"/>
          <w:spacing w:val="-2"/>
          <w:sz w:val="24"/>
          <w:szCs w:val="24"/>
        </w:rPr>
        <w:t xml:space="preserve"> </w:t>
      </w:r>
      <w:r w:rsidRPr="00432C77">
        <w:rPr>
          <w:rFonts w:ascii="Times New Roman" w:hAnsi="Times New Roman"/>
          <w:sz w:val="24"/>
          <w:szCs w:val="24"/>
        </w:rPr>
        <w:t>dụng</w:t>
      </w:r>
      <w:r w:rsidRPr="00432C77">
        <w:rPr>
          <w:rFonts w:ascii="Times New Roman" w:hAnsi="Times New Roman"/>
          <w:spacing w:val="-3"/>
          <w:sz w:val="24"/>
          <w:szCs w:val="24"/>
        </w:rPr>
        <w:t xml:space="preserve"> </w:t>
      </w:r>
      <w:r w:rsidRPr="00432C77">
        <w:rPr>
          <w:rFonts w:ascii="Times New Roman" w:hAnsi="Times New Roman"/>
          <w:sz w:val="24"/>
          <w:szCs w:val="24"/>
        </w:rPr>
        <w:t>với dung</w:t>
      </w:r>
      <w:r w:rsidRPr="00432C77">
        <w:rPr>
          <w:rFonts w:ascii="Times New Roman" w:hAnsi="Times New Roman"/>
          <w:spacing w:val="-3"/>
          <w:sz w:val="24"/>
          <w:szCs w:val="24"/>
        </w:rPr>
        <w:t xml:space="preserve"> </w:t>
      </w:r>
      <w:r w:rsidRPr="00432C77">
        <w:rPr>
          <w:rFonts w:ascii="Times New Roman" w:hAnsi="Times New Roman"/>
          <w:sz w:val="24"/>
          <w:szCs w:val="24"/>
        </w:rPr>
        <w:t>dịch</w:t>
      </w:r>
      <w:r w:rsidRPr="00432C77">
        <w:rPr>
          <w:rFonts w:ascii="Times New Roman" w:hAnsi="Times New Roman"/>
          <w:spacing w:val="1"/>
          <w:sz w:val="24"/>
          <w:szCs w:val="24"/>
        </w:rPr>
        <w:t xml:space="preserve"> </w:t>
      </w:r>
      <w:r w:rsidRPr="00432C77">
        <w:rPr>
          <w:rFonts w:ascii="Times New Roman" w:hAnsi="Times New Roman"/>
          <w:sz w:val="24"/>
          <w:szCs w:val="24"/>
        </w:rPr>
        <w:t>Br</w:t>
      </w:r>
      <w:r w:rsidRPr="00432C77">
        <w:rPr>
          <w:rFonts w:ascii="Times New Roman" w:hAnsi="Times New Roman"/>
          <w:sz w:val="24"/>
          <w:szCs w:val="24"/>
          <w:vertAlign w:val="subscript"/>
        </w:rPr>
        <w:t>2</w:t>
      </w:r>
      <w:r w:rsidRPr="00432C77">
        <w:rPr>
          <w:rFonts w:ascii="Times New Roman" w:hAnsi="Times New Roman"/>
          <w:spacing w:val="1"/>
          <w:sz w:val="24"/>
          <w:szCs w:val="24"/>
        </w:rPr>
        <w:t xml:space="preserve"> </w:t>
      </w:r>
      <w:r w:rsidRPr="00432C77">
        <w:rPr>
          <w:rFonts w:ascii="Times New Roman" w:hAnsi="Times New Roman"/>
          <w:spacing w:val="-5"/>
          <w:sz w:val="24"/>
          <w:szCs w:val="24"/>
        </w:rPr>
        <w:t xml:space="preserve">xảy ra phản ứng: </w:t>
      </w:r>
    </w:p>
    <w:p w14:paraId="185D7FBB" w14:textId="77777777" w:rsidR="009163F9" w:rsidRPr="00432C77" w:rsidRDefault="009163F9" w:rsidP="00432C77">
      <w:pPr>
        <w:pStyle w:val="BodyText"/>
        <w:spacing w:line="240" w:lineRule="auto"/>
        <w:jc w:val="center"/>
        <w:rPr>
          <w:rFonts w:ascii="Times New Roman" w:hAnsi="Times New Roman"/>
          <w:sz w:val="24"/>
          <w:szCs w:val="24"/>
        </w:rPr>
      </w:pPr>
      <w:r w:rsidRPr="00432C77">
        <w:rPr>
          <w:rFonts w:ascii="Times New Roman" w:hAnsi="Times New Roman"/>
          <w:sz w:val="24"/>
          <w:szCs w:val="24"/>
        </w:rPr>
        <w:t>CH</w:t>
      </w:r>
      <w:r w:rsidRPr="00432C77">
        <w:rPr>
          <w:rFonts w:ascii="Times New Roman" w:hAnsi="Times New Roman"/>
          <w:sz w:val="24"/>
          <w:szCs w:val="24"/>
          <w:vertAlign w:val="subscript"/>
        </w:rPr>
        <w:t>2</w:t>
      </w:r>
      <w:r w:rsidRPr="00432C77">
        <w:rPr>
          <w:rFonts w:ascii="Times New Roman" w:hAnsi="Times New Roman"/>
          <w:sz w:val="24"/>
          <w:szCs w:val="24"/>
        </w:rPr>
        <w:t>=CH</w:t>
      </w:r>
      <w:r w:rsidRPr="00432C77">
        <w:rPr>
          <w:rFonts w:ascii="Times New Roman" w:hAnsi="Times New Roman"/>
          <w:sz w:val="24"/>
          <w:szCs w:val="24"/>
          <w:vertAlign w:val="subscript"/>
        </w:rPr>
        <w:t>2</w:t>
      </w:r>
      <w:r w:rsidRPr="00432C77">
        <w:rPr>
          <w:rFonts w:ascii="Times New Roman" w:hAnsi="Times New Roman"/>
          <w:sz w:val="24"/>
          <w:szCs w:val="24"/>
        </w:rPr>
        <w:t xml:space="preserve"> + Br</w:t>
      </w:r>
      <w:r w:rsidRPr="00432C77">
        <w:rPr>
          <w:rFonts w:ascii="Times New Roman" w:hAnsi="Times New Roman"/>
          <w:sz w:val="24"/>
          <w:szCs w:val="24"/>
          <w:vertAlign w:val="subscript"/>
        </w:rPr>
        <w:t>2</w:t>
      </w:r>
      <w:r w:rsidRPr="00432C77">
        <w:rPr>
          <w:rFonts w:ascii="Times New Roman" w:hAnsi="Times New Roman"/>
          <w:sz w:val="24"/>
          <w:szCs w:val="24"/>
        </w:rPr>
        <w:t xml:space="preserve"> → CH</w:t>
      </w:r>
      <w:r w:rsidRPr="00432C77">
        <w:rPr>
          <w:rFonts w:ascii="Times New Roman" w:hAnsi="Times New Roman"/>
          <w:sz w:val="24"/>
          <w:szCs w:val="24"/>
          <w:vertAlign w:val="subscript"/>
        </w:rPr>
        <w:t>2</w:t>
      </w:r>
      <w:r w:rsidRPr="00432C77">
        <w:rPr>
          <w:rFonts w:ascii="Times New Roman" w:hAnsi="Times New Roman"/>
          <w:sz w:val="24"/>
          <w:szCs w:val="24"/>
        </w:rPr>
        <w:t>Br−CH</w:t>
      </w:r>
      <w:r w:rsidRPr="00432C77">
        <w:rPr>
          <w:rFonts w:ascii="Times New Roman" w:hAnsi="Times New Roman"/>
          <w:sz w:val="24"/>
          <w:szCs w:val="24"/>
          <w:vertAlign w:val="subscript"/>
        </w:rPr>
        <w:t>2</w:t>
      </w:r>
      <w:r w:rsidRPr="00432C77">
        <w:rPr>
          <w:rFonts w:ascii="Times New Roman" w:hAnsi="Times New Roman"/>
          <w:sz w:val="24"/>
          <w:szCs w:val="24"/>
        </w:rPr>
        <w:t>Br (*)</w:t>
      </w:r>
    </w:p>
    <w:p w14:paraId="55F9F549" w14:textId="77777777" w:rsidR="009163F9" w:rsidRPr="00432C77" w:rsidRDefault="009163F9" w:rsidP="00432C77">
      <w:pPr>
        <w:pStyle w:val="BodyText"/>
        <w:tabs>
          <w:tab w:val="left" w:pos="283"/>
          <w:tab w:val="left" w:pos="2835"/>
          <w:tab w:val="left" w:pos="5386"/>
          <w:tab w:val="left" w:pos="7937"/>
        </w:tabs>
        <w:spacing w:line="240" w:lineRule="auto"/>
        <w:ind w:firstLine="283"/>
        <w:rPr>
          <w:rFonts w:ascii="Times New Roman" w:hAnsi="Times New Roman"/>
          <w:sz w:val="24"/>
          <w:szCs w:val="24"/>
        </w:rPr>
      </w:pPr>
      <w:r w:rsidRPr="00432C77">
        <w:rPr>
          <w:rFonts w:ascii="Times New Roman" w:hAnsi="Times New Roman"/>
          <w:sz w:val="24"/>
          <w:szCs w:val="24"/>
        </w:rPr>
        <w:t>Cơ chế của phản ứng trên xảy ra theo hai giai đoạn được tóm tắt như sau:</w:t>
      </w:r>
    </w:p>
    <w:p w14:paraId="7143CEE1" w14:textId="77777777" w:rsidR="009163F9" w:rsidRPr="00432C77" w:rsidRDefault="009163F9" w:rsidP="00432C77">
      <w:pPr>
        <w:pStyle w:val="BodyText"/>
        <w:tabs>
          <w:tab w:val="left" w:pos="283"/>
          <w:tab w:val="left" w:pos="2835"/>
          <w:tab w:val="left" w:pos="5386"/>
          <w:tab w:val="left" w:pos="7937"/>
        </w:tabs>
        <w:spacing w:line="240" w:lineRule="auto"/>
        <w:ind w:firstLine="283"/>
        <w:jc w:val="center"/>
        <w:rPr>
          <w:rFonts w:ascii="Times New Roman" w:hAnsi="Times New Roman"/>
          <w:sz w:val="24"/>
          <w:szCs w:val="24"/>
        </w:rPr>
      </w:pPr>
      <w:r w:rsidRPr="00432C77">
        <w:rPr>
          <w:rFonts w:ascii="Times New Roman" w:hAnsi="Times New Roman"/>
          <w:noProof/>
          <w:sz w:val="24"/>
          <w:szCs w:val="24"/>
        </w:rPr>
        <w:drawing>
          <wp:inline distT="0" distB="0" distL="0" distR="0" wp14:anchorId="4BFC1B6A" wp14:editId="21B48AAD">
            <wp:extent cx="4378569" cy="847090"/>
            <wp:effectExtent l="0" t="0" r="3175" b="0"/>
            <wp:docPr id="96442944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16" cstate="print">
                      <a:extLst>
                        <a:ext uri="{28A0092B-C50C-407E-A947-70E740481C1C}">
                          <a14:useLocalDpi xmlns:a14="http://schemas.microsoft.com/office/drawing/2010/main" val="0"/>
                        </a:ext>
                      </a:extLst>
                    </a:blip>
                    <a:srcRect r="10654"/>
                    <a:stretch/>
                  </pic:blipFill>
                  <pic:spPr bwMode="auto">
                    <a:xfrm>
                      <a:off x="0" y="0"/>
                      <a:ext cx="4379882" cy="847344"/>
                    </a:xfrm>
                    <a:prstGeom prst="rect">
                      <a:avLst/>
                    </a:prstGeom>
                    <a:ln>
                      <a:noFill/>
                    </a:ln>
                    <a:extLst>
                      <a:ext uri="{53640926-AAD7-44D8-BBD7-CCE9431645EC}">
                        <a14:shadowObscured xmlns:a14="http://schemas.microsoft.com/office/drawing/2010/main"/>
                      </a:ext>
                    </a:extLst>
                  </pic:spPr>
                </pic:pic>
              </a:graphicData>
            </a:graphic>
          </wp:inline>
        </w:drawing>
      </w:r>
    </w:p>
    <w:p w14:paraId="51647404" w14:textId="77777777" w:rsidR="009163F9" w:rsidRPr="00432C77" w:rsidRDefault="009163F9" w:rsidP="00432C77">
      <w:pPr>
        <w:pStyle w:val="BodyText"/>
        <w:tabs>
          <w:tab w:val="left" w:pos="283"/>
          <w:tab w:val="left" w:pos="2835"/>
          <w:tab w:val="left" w:pos="5386"/>
          <w:tab w:val="left" w:pos="7937"/>
        </w:tabs>
        <w:spacing w:line="240" w:lineRule="auto"/>
        <w:ind w:firstLine="283"/>
        <w:rPr>
          <w:rFonts w:ascii="Times New Roman" w:hAnsi="Times New Roman"/>
          <w:sz w:val="24"/>
          <w:szCs w:val="24"/>
        </w:rPr>
      </w:pPr>
      <w:r w:rsidRPr="00432C77">
        <w:rPr>
          <w:rFonts w:ascii="Times New Roman" w:hAnsi="Times New Roman"/>
          <w:sz w:val="24"/>
          <w:szCs w:val="24"/>
        </w:rPr>
        <w:lastRenderedPageBreak/>
        <w:t xml:space="preserve">                                            Giai đoạn 1                              Giai đoạn 2</w:t>
      </w:r>
    </w:p>
    <w:p w14:paraId="15C3950C" w14:textId="77777777" w:rsidR="009163F9" w:rsidRPr="00432C77" w:rsidRDefault="009163F9" w:rsidP="00432C77">
      <w:pPr>
        <w:pStyle w:val="BodyText"/>
        <w:tabs>
          <w:tab w:val="left" w:pos="283"/>
          <w:tab w:val="left" w:pos="2835"/>
          <w:tab w:val="left" w:pos="5386"/>
          <w:tab w:val="left" w:pos="7937"/>
        </w:tabs>
        <w:spacing w:line="240" w:lineRule="auto"/>
        <w:ind w:firstLine="283"/>
        <w:rPr>
          <w:rFonts w:ascii="Times New Roman" w:hAnsi="Times New Roman"/>
          <w:b/>
          <w:color w:val="0000FF"/>
          <w:sz w:val="24"/>
          <w:szCs w:val="24"/>
        </w:rPr>
      </w:pPr>
      <w:r w:rsidRPr="00432C77">
        <w:rPr>
          <w:rFonts w:ascii="Times New Roman" w:hAnsi="Times New Roman"/>
          <w:sz w:val="24"/>
          <w:szCs w:val="24"/>
        </w:rPr>
        <w:t>Nhận định nào sau đây</w:t>
      </w:r>
      <w:r w:rsidRPr="00432C77">
        <w:rPr>
          <w:rFonts w:ascii="Times New Roman" w:hAnsi="Times New Roman"/>
          <w:spacing w:val="-5"/>
          <w:sz w:val="24"/>
          <w:szCs w:val="24"/>
        </w:rPr>
        <w:t xml:space="preserve"> </w:t>
      </w:r>
      <w:r w:rsidRPr="00432C77">
        <w:rPr>
          <w:rFonts w:ascii="Times New Roman" w:hAnsi="Times New Roman"/>
          <w:spacing w:val="-2"/>
          <w:sz w:val="24"/>
          <w:szCs w:val="24"/>
        </w:rPr>
        <w:t>đúng?</w:t>
      </w:r>
    </w:p>
    <w:p w14:paraId="0B39ADCD" w14:textId="77777777" w:rsidR="009163F9" w:rsidRPr="00432C77" w:rsidRDefault="009163F9" w:rsidP="00432C77">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rPr>
        <w:t>A.</w:t>
      </w:r>
      <w:r w:rsidRPr="00432C77">
        <w:rPr>
          <w:rFonts w:ascii="Times New Roman" w:hAnsi="Times New Roman" w:cs="Times New Roman"/>
          <w:b/>
          <w:spacing w:val="-1"/>
          <w:sz w:val="24"/>
          <w:szCs w:val="24"/>
        </w:rPr>
        <w:t xml:space="preserve"> </w:t>
      </w:r>
      <w:r w:rsidRPr="00432C77">
        <w:rPr>
          <w:rFonts w:ascii="Times New Roman" w:hAnsi="Times New Roman" w:cs="Times New Roman"/>
          <w:sz w:val="24"/>
          <w:szCs w:val="24"/>
        </w:rPr>
        <w:t>Phản ứng (*) là phản ứng thế.</w:t>
      </w:r>
    </w:p>
    <w:p w14:paraId="3ECD4D0B" w14:textId="77777777" w:rsidR="009163F9" w:rsidRPr="00432C77" w:rsidRDefault="009163F9" w:rsidP="00432C77">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rPr>
        <w:t xml:space="preserve">B. </w:t>
      </w:r>
      <w:r w:rsidRPr="00432C77">
        <w:rPr>
          <w:rFonts w:ascii="Times New Roman" w:hAnsi="Times New Roman" w:cs="Times New Roman"/>
          <w:sz w:val="24"/>
          <w:szCs w:val="24"/>
        </w:rPr>
        <w:t xml:space="preserve">Trong giai đoạn (1), có sự phá vỡ liên kết </w:t>
      </w:r>
      <w:r w:rsidRPr="00432C77">
        <w:rPr>
          <w:rFonts w:ascii="Times New Roman" w:hAnsi="Times New Roman" w:cs="Times New Roman"/>
          <w:spacing w:val="-5"/>
          <w:sz w:val="24"/>
          <w:szCs w:val="24"/>
        </w:rPr>
        <w:t>H – Br.</w:t>
      </w:r>
    </w:p>
    <w:p w14:paraId="651161FB" w14:textId="77777777" w:rsidR="009163F9" w:rsidRPr="00432C77" w:rsidRDefault="009163F9" w:rsidP="00432C77">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b/>
          <w:color w:val="0000FF"/>
          <w:sz w:val="24"/>
          <w:szCs w:val="24"/>
        </w:rPr>
      </w:pPr>
      <w:r w:rsidRPr="00432C77">
        <w:rPr>
          <w:rFonts w:ascii="Times New Roman" w:hAnsi="Times New Roman" w:cs="Times New Roman"/>
          <w:b/>
          <w:color w:val="0000FF"/>
          <w:sz w:val="24"/>
          <w:szCs w:val="24"/>
        </w:rPr>
        <w:t>C.</w:t>
      </w:r>
      <w:r w:rsidRPr="00432C77">
        <w:rPr>
          <w:rFonts w:ascii="Times New Roman" w:hAnsi="Times New Roman" w:cs="Times New Roman"/>
          <w:b/>
          <w:spacing w:val="-1"/>
          <w:sz w:val="24"/>
          <w:szCs w:val="24"/>
        </w:rPr>
        <w:t xml:space="preserve"> </w:t>
      </w:r>
      <w:r w:rsidRPr="00432C77">
        <w:rPr>
          <w:rFonts w:ascii="Times New Roman" w:hAnsi="Times New Roman" w:cs="Times New Roman"/>
          <w:sz w:val="24"/>
          <w:szCs w:val="24"/>
        </w:rPr>
        <w:t>Trong giai đoạn (2), có sự phá vỡ liên kết C – H.</w:t>
      </w:r>
    </w:p>
    <w:p w14:paraId="66E8C2DB" w14:textId="77777777" w:rsidR="009163F9" w:rsidRPr="00432C77" w:rsidRDefault="009163F9" w:rsidP="00432C77">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sz w:val="24"/>
          <w:szCs w:val="24"/>
        </w:rPr>
      </w:pPr>
      <w:r w:rsidRPr="00432C77">
        <w:rPr>
          <w:rFonts w:ascii="Times New Roman" w:hAnsi="Times New Roman" w:cs="Times New Roman"/>
          <w:b/>
          <w:color w:val="0000FF"/>
          <w:sz w:val="24"/>
          <w:szCs w:val="24"/>
          <w:u w:val="single"/>
        </w:rPr>
        <w:t>D.</w:t>
      </w:r>
      <w:r w:rsidRPr="00432C77">
        <w:rPr>
          <w:rFonts w:ascii="Times New Roman" w:hAnsi="Times New Roman" w:cs="Times New Roman"/>
          <w:b/>
          <w:spacing w:val="-1"/>
          <w:sz w:val="24"/>
          <w:szCs w:val="24"/>
        </w:rPr>
        <w:t xml:space="preserve"> </w:t>
      </w:r>
      <w:r w:rsidRPr="00432C77">
        <w:rPr>
          <w:rFonts w:ascii="Times New Roman" w:hAnsi="Times New Roman" w:cs="Times New Roman"/>
          <w:sz w:val="24"/>
          <w:szCs w:val="24"/>
        </w:rPr>
        <w:t>Cả giai đoạn (1) và (2) đều có sự hình thành liên kết C – Br.</w:t>
      </w:r>
    </w:p>
    <w:p w14:paraId="0A884240" w14:textId="77777777" w:rsidR="009163F9" w:rsidRPr="00432C77" w:rsidRDefault="009163F9" w:rsidP="00432C77">
      <w:pPr>
        <w:shd w:val="clear" w:color="auto" w:fill="FFFF99"/>
        <w:tabs>
          <w:tab w:val="left" w:pos="283"/>
          <w:tab w:val="left" w:pos="2835"/>
          <w:tab w:val="left" w:pos="5386"/>
          <w:tab w:val="left" w:pos="7937"/>
        </w:tabs>
        <w:spacing w:after="0" w:line="240" w:lineRule="auto"/>
        <w:ind w:firstLine="283"/>
        <w:jc w:val="center"/>
        <w:rPr>
          <w:rFonts w:ascii="Times New Roman" w:hAnsi="Times New Roman" w:cs="Times New Roman"/>
          <w:b/>
          <w:bCs/>
          <w:color w:val="FF0000"/>
          <w:sz w:val="24"/>
          <w:szCs w:val="24"/>
        </w:rPr>
      </w:pPr>
      <w:r w:rsidRPr="00432C77">
        <w:rPr>
          <w:rFonts w:ascii="Times New Roman" w:hAnsi="Times New Roman" w:cs="Times New Roman"/>
          <w:b/>
          <w:bCs/>
          <w:color w:val="FF0000"/>
          <w:sz w:val="24"/>
          <w:szCs w:val="24"/>
        </w:rPr>
        <w:t>Hướng dẫn giải</w:t>
      </w:r>
    </w:p>
    <w:p w14:paraId="286239F0" w14:textId="77777777" w:rsidR="009163F9" w:rsidRPr="00432C77" w:rsidRDefault="009163F9" w:rsidP="00432C77">
      <w:pPr>
        <w:shd w:val="clear" w:color="auto" w:fill="FFFF99"/>
        <w:tabs>
          <w:tab w:val="left" w:pos="283"/>
          <w:tab w:val="left" w:pos="2835"/>
          <w:tab w:val="left" w:pos="5386"/>
          <w:tab w:val="left" w:pos="7937"/>
        </w:tabs>
        <w:spacing w:after="0" w:line="240" w:lineRule="auto"/>
        <w:ind w:firstLine="283"/>
        <w:rPr>
          <w:rFonts w:ascii="Times New Roman" w:hAnsi="Times New Roman" w:cs="Times New Roman"/>
          <w:color w:val="000000" w:themeColor="text1"/>
          <w:sz w:val="24"/>
          <w:szCs w:val="24"/>
        </w:rPr>
      </w:pPr>
      <w:r w:rsidRPr="00432C77">
        <w:rPr>
          <w:rFonts w:ascii="Times New Roman" w:hAnsi="Times New Roman" w:cs="Times New Roman"/>
          <w:color w:val="000000" w:themeColor="text1"/>
          <w:sz w:val="24"/>
          <w:szCs w:val="24"/>
        </w:rPr>
        <w:t>A. Sai vì đây là phản ứng cộng.</w:t>
      </w:r>
    </w:p>
    <w:p w14:paraId="5B5577DD" w14:textId="77777777" w:rsidR="009163F9" w:rsidRPr="00432C77" w:rsidRDefault="009163F9" w:rsidP="00432C77">
      <w:pPr>
        <w:shd w:val="clear" w:color="auto" w:fill="FFFF99"/>
        <w:tabs>
          <w:tab w:val="left" w:pos="283"/>
          <w:tab w:val="left" w:pos="2835"/>
          <w:tab w:val="left" w:pos="5386"/>
          <w:tab w:val="left" w:pos="7937"/>
        </w:tabs>
        <w:spacing w:after="0" w:line="240" w:lineRule="auto"/>
        <w:ind w:firstLine="283"/>
        <w:rPr>
          <w:rFonts w:ascii="Times New Roman" w:hAnsi="Times New Roman" w:cs="Times New Roman"/>
          <w:color w:val="000000" w:themeColor="text1"/>
          <w:sz w:val="24"/>
          <w:szCs w:val="24"/>
        </w:rPr>
      </w:pPr>
      <w:r w:rsidRPr="00432C77">
        <w:rPr>
          <w:rFonts w:ascii="Times New Roman" w:hAnsi="Times New Roman" w:cs="Times New Roman"/>
          <w:color w:val="000000" w:themeColor="text1"/>
          <w:sz w:val="24"/>
          <w:szCs w:val="24"/>
        </w:rPr>
        <w:t>B. Sai vì giai đoạn (1), có sự phá vỡ liên kết π C = C , hình thành liên kết C – Br.</w:t>
      </w:r>
    </w:p>
    <w:p w14:paraId="78E444A7" w14:textId="77777777" w:rsidR="009163F9" w:rsidRPr="00432C77" w:rsidRDefault="009163F9" w:rsidP="00432C77">
      <w:pPr>
        <w:shd w:val="clear" w:color="auto" w:fill="FFFF99"/>
        <w:tabs>
          <w:tab w:val="left" w:pos="283"/>
          <w:tab w:val="left" w:pos="2835"/>
          <w:tab w:val="left" w:pos="5386"/>
          <w:tab w:val="left" w:pos="7937"/>
        </w:tabs>
        <w:spacing w:after="0" w:line="240" w:lineRule="auto"/>
        <w:ind w:firstLine="283"/>
        <w:rPr>
          <w:rFonts w:ascii="Times New Roman" w:hAnsi="Times New Roman" w:cs="Times New Roman"/>
          <w:color w:val="000000" w:themeColor="text1"/>
          <w:sz w:val="24"/>
          <w:szCs w:val="24"/>
        </w:rPr>
      </w:pPr>
      <w:r w:rsidRPr="00432C77">
        <w:rPr>
          <w:rFonts w:ascii="Times New Roman" w:hAnsi="Times New Roman" w:cs="Times New Roman"/>
          <w:color w:val="000000" w:themeColor="text1"/>
          <w:sz w:val="24"/>
          <w:szCs w:val="24"/>
        </w:rPr>
        <w:t>C. Sai vì giai đoạn (2), có sự hình thành liên kết C – Br, không có phá vỡ liên kết.</w:t>
      </w:r>
    </w:p>
    <w:p w14:paraId="682AC608" w14:textId="77777777" w:rsidR="009163F9" w:rsidRPr="00432C77" w:rsidRDefault="009163F9" w:rsidP="00432C77">
      <w:pPr>
        <w:shd w:val="clear" w:color="auto" w:fill="FFFF99"/>
        <w:tabs>
          <w:tab w:val="left" w:pos="283"/>
          <w:tab w:val="left" w:pos="2835"/>
          <w:tab w:val="left" w:pos="5386"/>
          <w:tab w:val="left" w:pos="7937"/>
        </w:tabs>
        <w:spacing w:after="0" w:line="240" w:lineRule="auto"/>
        <w:ind w:firstLine="283"/>
        <w:rPr>
          <w:rFonts w:ascii="Times New Roman" w:hAnsi="Times New Roman" w:cs="Times New Roman"/>
          <w:color w:val="000000" w:themeColor="text1"/>
          <w:sz w:val="24"/>
          <w:szCs w:val="24"/>
        </w:rPr>
      </w:pPr>
      <w:r w:rsidRPr="00432C77">
        <w:rPr>
          <w:rFonts w:ascii="Times New Roman" w:hAnsi="Times New Roman" w:cs="Times New Roman"/>
          <w:color w:val="000000" w:themeColor="text1"/>
          <w:sz w:val="24"/>
          <w:szCs w:val="24"/>
        </w:rPr>
        <w:t>D. Đúng.</w:t>
      </w:r>
    </w:p>
    <w:p w14:paraId="20499659" w14:textId="7F34E9A6"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14.</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[BIẾT – EST</w:t>
      </w:r>
      <w:r w:rsidRPr="00432C77">
        <w:rPr>
          <w:rFonts w:ascii="Times New Roman" w:hAnsi="Times New Roman" w:cs="Times New Roman"/>
          <w:b/>
          <w:bCs/>
          <w:color w:val="FF0000"/>
          <w:sz w:val="24"/>
          <w:szCs w:val="24"/>
          <w:lang w:val="pt-BR"/>
        </w:rPr>
        <w:t>ER&amp;LIPID</w:t>
      </w:r>
      <w:r w:rsidRPr="00432C77">
        <w:rPr>
          <w:rFonts w:ascii="Times New Roman" w:hAnsi="Times New Roman" w:cs="Times New Roman"/>
          <w:b/>
          <w:bCs/>
          <w:color w:val="FF0000"/>
          <w:sz w:val="24"/>
          <w:szCs w:val="24"/>
          <w:lang w:val="vi-VN"/>
        </w:rPr>
        <w:t xml:space="preserve"> - HÓA 12 CHƯƠNG 1]</w:t>
      </w:r>
      <w:r w:rsidRPr="00432C77">
        <w:rPr>
          <w:rFonts w:ascii="Times New Roman" w:hAnsi="Times New Roman" w:cs="Times New Roman"/>
          <w:color w:val="FF0000"/>
          <w:sz w:val="24"/>
          <w:szCs w:val="24"/>
          <w:lang w:val="vi-VN"/>
        </w:rPr>
        <w:t xml:space="preserve"> </w:t>
      </w:r>
    </w:p>
    <w:p w14:paraId="29A3F8C0" w14:textId="77777777" w:rsidR="00080AA2" w:rsidRPr="00432C77" w:rsidRDefault="00080AA2" w:rsidP="00432C77">
      <w:pPr>
        <w:spacing w:after="0" w:line="240" w:lineRule="auto"/>
        <w:jc w:val="both"/>
        <w:rPr>
          <w:rFonts w:ascii="Times New Roman" w:hAnsi="Times New Roman" w:cs="Times New Roman"/>
          <w:b/>
          <w:color w:val="0000FF"/>
          <w:sz w:val="24"/>
          <w:szCs w:val="24"/>
        </w:rPr>
      </w:pPr>
      <w:r w:rsidRPr="00432C77">
        <w:rPr>
          <w:rFonts w:ascii="Times New Roman" w:hAnsi="Times New Roman" w:cs="Times New Roman"/>
          <w:sz w:val="24"/>
          <w:szCs w:val="24"/>
        </w:rPr>
        <w:t>Công thức của ethyl acetate là</w:t>
      </w:r>
    </w:p>
    <w:p w14:paraId="128AA1A3" w14:textId="77777777" w:rsidR="00080AA2" w:rsidRPr="00432C77" w:rsidRDefault="00080AA2"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b/>
          <w:color w:val="0000FF"/>
          <w:sz w:val="24"/>
          <w:szCs w:val="24"/>
        </w:rPr>
        <w:t>A.</w:t>
      </w:r>
      <w:r w:rsidRPr="00432C77">
        <w:rPr>
          <w:rFonts w:ascii="Times New Roman" w:hAnsi="Times New Roman" w:cs="Times New Roman"/>
          <w:sz w:val="24"/>
          <w:szCs w:val="24"/>
        </w:rPr>
        <w:t xml:space="preserve"> 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COOCH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w:t>
      </w:r>
      <w:r w:rsidRPr="00432C77">
        <w:rPr>
          <w:rFonts w:ascii="Times New Roman" w:hAnsi="Times New Roman" w:cs="Times New Roman"/>
          <w:b/>
          <w:color w:val="0000FF"/>
          <w:sz w:val="24"/>
          <w:szCs w:val="24"/>
        </w:rPr>
        <w:tab/>
      </w:r>
      <w:r w:rsidRPr="00432C77">
        <w:rPr>
          <w:rFonts w:ascii="Times New Roman" w:hAnsi="Times New Roman" w:cs="Times New Roman"/>
          <w:b/>
          <w:color w:val="0000FF"/>
          <w:sz w:val="24"/>
          <w:szCs w:val="24"/>
          <w:u w:val="single"/>
        </w:rPr>
        <w:t>B.</w:t>
      </w:r>
      <w:r w:rsidRPr="00432C77">
        <w:rPr>
          <w:rFonts w:ascii="Times New Roman" w:hAnsi="Times New Roman" w:cs="Times New Roman"/>
          <w:sz w:val="24"/>
          <w:szCs w:val="24"/>
        </w:rPr>
        <w:t xml:space="preserve"> 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COOC</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H</w:t>
      </w:r>
      <w:r w:rsidRPr="00432C77">
        <w:rPr>
          <w:rFonts w:ascii="Times New Roman" w:hAnsi="Times New Roman" w:cs="Times New Roman"/>
          <w:sz w:val="24"/>
          <w:szCs w:val="24"/>
          <w:vertAlign w:val="subscript"/>
        </w:rPr>
        <w:t>5</w:t>
      </w:r>
      <w:r w:rsidRPr="00432C77">
        <w:rPr>
          <w:rFonts w:ascii="Times New Roman" w:hAnsi="Times New Roman" w:cs="Times New Roman"/>
          <w:sz w:val="24"/>
          <w:szCs w:val="24"/>
        </w:rPr>
        <w:t>.</w:t>
      </w:r>
      <w:r w:rsidRPr="00432C77">
        <w:rPr>
          <w:rFonts w:ascii="Times New Roman" w:hAnsi="Times New Roman" w:cs="Times New Roman"/>
          <w:b/>
          <w:color w:val="0000FF"/>
          <w:sz w:val="24"/>
          <w:szCs w:val="24"/>
        </w:rPr>
        <w:tab/>
        <w:t>C.</w:t>
      </w:r>
      <w:r w:rsidRPr="00432C77">
        <w:rPr>
          <w:rFonts w:ascii="Times New Roman" w:hAnsi="Times New Roman" w:cs="Times New Roman"/>
          <w:b/>
          <w:sz w:val="24"/>
          <w:szCs w:val="24"/>
        </w:rPr>
        <w:t xml:space="preserve"> </w:t>
      </w:r>
      <w:r w:rsidRPr="00432C77">
        <w:rPr>
          <w:rFonts w:ascii="Times New Roman" w:hAnsi="Times New Roman" w:cs="Times New Roman"/>
          <w:sz w:val="24"/>
          <w:szCs w:val="24"/>
        </w:rPr>
        <w:t>HCOOCH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w:t>
      </w:r>
      <w:r w:rsidRPr="00432C77">
        <w:rPr>
          <w:rFonts w:ascii="Times New Roman" w:hAnsi="Times New Roman" w:cs="Times New Roman"/>
          <w:b/>
          <w:color w:val="0000FF"/>
          <w:sz w:val="24"/>
          <w:szCs w:val="24"/>
        </w:rPr>
        <w:tab/>
        <w:t>D.</w:t>
      </w:r>
      <w:r w:rsidRPr="00432C77">
        <w:rPr>
          <w:rFonts w:ascii="Times New Roman" w:hAnsi="Times New Roman" w:cs="Times New Roman"/>
          <w:b/>
          <w:sz w:val="24"/>
          <w:szCs w:val="24"/>
        </w:rPr>
        <w:t xml:space="preserve"> </w:t>
      </w:r>
      <w:r w:rsidRPr="00432C77">
        <w:rPr>
          <w:rFonts w:ascii="Times New Roman" w:hAnsi="Times New Roman" w:cs="Times New Roman"/>
          <w:sz w:val="24"/>
          <w:szCs w:val="24"/>
        </w:rPr>
        <w:t>HCOOC</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H</w:t>
      </w:r>
      <w:r w:rsidRPr="00432C77">
        <w:rPr>
          <w:rFonts w:ascii="Times New Roman" w:hAnsi="Times New Roman" w:cs="Times New Roman"/>
          <w:sz w:val="24"/>
          <w:szCs w:val="24"/>
          <w:vertAlign w:val="subscript"/>
        </w:rPr>
        <w:t>5</w:t>
      </w:r>
      <w:r w:rsidRPr="00432C77">
        <w:rPr>
          <w:rFonts w:ascii="Times New Roman" w:hAnsi="Times New Roman" w:cs="Times New Roman"/>
          <w:sz w:val="24"/>
          <w:szCs w:val="24"/>
        </w:rPr>
        <w:t>.</w:t>
      </w:r>
    </w:p>
    <w:p w14:paraId="421996CB" w14:textId="4DD3703E"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15</w:t>
      </w:r>
      <w:r w:rsidRPr="00432C77">
        <w:rPr>
          <w:rFonts w:ascii="Times New Roman" w:hAnsi="Times New Roman" w:cs="Times New Roman"/>
          <w:b/>
          <w:bCs/>
          <w:color w:val="000000" w:themeColor="text1"/>
          <w:sz w:val="24"/>
          <w:szCs w:val="24"/>
          <w:lang w:val="vi-VN"/>
        </w:rPr>
        <w:t>.</w:t>
      </w:r>
      <w:r w:rsidRPr="00432C77">
        <w:rPr>
          <w:rFonts w:ascii="Times New Roman" w:hAnsi="Times New Roman" w:cs="Times New Roman"/>
          <w:color w:val="000000" w:themeColor="text1"/>
          <w:sz w:val="24"/>
          <w:szCs w:val="24"/>
          <w:lang w:val="vi-VN"/>
        </w:rPr>
        <w:t xml:space="preserve"> </w:t>
      </w:r>
      <w:r w:rsidRPr="00432C77">
        <w:rPr>
          <w:rFonts w:ascii="Times New Roman" w:hAnsi="Times New Roman" w:cs="Times New Roman"/>
          <w:b/>
          <w:bCs/>
          <w:color w:val="FF0000"/>
          <w:sz w:val="24"/>
          <w:szCs w:val="24"/>
          <w:lang w:val="vi-VN"/>
        </w:rPr>
        <w:t xml:space="preserve">[BIẾT – </w:t>
      </w:r>
      <w:r w:rsidR="00B451D3" w:rsidRPr="00432C77">
        <w:rPr>
          <w:rFonts w:ascii="Times New Roman" w:hAnsi="Times New Roman" w:cs="Times New Roman"/>
          <w:b/>
          <w:bCs/>
          <w:color w:val="FF0000"/>
          <w:sz w:val="24"/>
          <w:szCs w:val="24"/>
        </w:rPr>
        <w:t>HỢP CHẤT CARBONYL</w:t>
      </w:r>
      <w:r w:rsidRPr="00432C77">
        <w:rPr>
          <w:rFonts w:ascii="Times New Roman" w:hAnsi="Times New Roman" w:cs="Times New Roman"/>
          <w:b/>
          <w:bCs/>
          <w:color w:val="FF0000"/>
          <w:sz w:val="24"/>
          <w:szCs w:val="24"/>
          <w:lang w:val="vi-VN"/>
        </w:rPr>
        <w:t xml:space="preserve">  - HÓA 1</w:t>
      </w:r>
      <w:r w:rsidR="00B451D3" w:rsidRPr="00432C77">
        <w:rPr>
          <w:rFonts w:ascii="Times New Roman" w:hAnsi="Times New Roman" w:cs="Times New Roman"/>
          <w:b/>
          <w:bCs/>
          <w:color w:val="FF0000"/>
          <w:sz w:val="24"/>
          <w:szCs w:val="24"/>
        </w:rPr>
        <w:t>1</w:t>
      </w:r>
      <w:r w:rsidRPr="00432C77">
        <w:rPr>
          <w:rFonts w:ascii="Times New Roman" w:hAnsi="Times New Roman" w:cs="Times New Roman"/>
          <w:b/>
          <w:bCs/>
          <w:color w:val="FF0000"/>
          <w:sz w:val="24"/>
          <w:szCs w:val="24"/>
          <w:lang w:val="vi-VN"/>
        </w:rPr>
        <w:t xml:space="preserve"> CHƯƠNG </w:t>
      </w:r>
      <w:r w:rsidR="00B451D3" w:rsidRPr="00432C77">
        <w:rPr>
          <w:rFonts w:ascii="Times New Roman" w:hAnsi="Times New Roman" w:cs="Times New Roman"/>
          <w:b/>
          <w:bCs/>
          <w:color w:val="FF0000"/>
          <w:sz w:val="24"/>
          <w:szCs w:val="24"/>
        </w:rPr>
        <w:t>6</w:t>
      </w:r>
      <w:r w:rsidRPr="00432C77">
        <w:rPr>
          <w:rFonts w:ascii="Times New Roman" w:hAnsi="Times New Roman" w:cs="Times New Roman"/>
          <w:b/>
          <w:bCs/>
          <w:color w:val="FF0000"/>
          <w:sz w:val="24"/>
          <w:szCs w:val="24"/>
          <w:lang w:val="vi-VN"/>
        </w:rPr>
        <w:t>]</w:t>
      </w:r>
      <w:r w:rsidRPr="00432C77">
        <w:rPr>
          <w:rFonts w:ascii="Times New Roman" w:hAnsi="Times New Roman" w:cs="Times New Roman"/>
          <w:color w:val="FF0000"/>
          <w:sz w:val="24"/>
          <w:szCs w:val="24"/>
          <w:lang w:val="vi-VN"/>
        </w:rPr>
        <w:t xml:space="preserve"> </w:t>
      </w:r>
    </w:p>
    <w:p w14:paraId="7B9F92C6" w14:textId="26694907" w:rsidR="00B451D3" w:rsidRPr="00432C77" w:rsidRDefault="00B451D3"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 xml:space="preserve"> Dung dịch formaldehyde 37- 40% (formalin) có tác dụng diệt khuẩn nên được dùng để bảo quản mẫu sinh vật, tẩy uế, khử trùng, ... Công thức cấu tạo của chất tan trong formalin là</w:t>
      </w:r>
    </w:p>
    <w:p w14:paraId="33CEA400" w14:textId="77777777" w:rsidR="00B451D3" w:rsidRPr="00432C77" w:rsidRDefault="00B451D3" w:rsidP="00432C77">
      <w:pPr>
        <w:tabs>
          <w:tab w:val="left" w:pos="2700"/>
          <w:tab w:val="left" w:pos="5400"/>
          <w:tab w:val="left" w:pos="8100"/>
        </w:tabs>
        <w:spacing w:after="0" w:line="240" w:lineRule="auto"/>
        <w:rPr>
          <w:rFonts w:ascii="Times New Roman" w:hAnsi="Times New Roman" w:cs="Times New Roman"/>
          <w:sz w:val="24"/>
          <w:szCs w:val="24"/>
        </w:rPr>
      </w:pPr>
      <w:r w:rsidRPr="00432C77">
        <w:rPr>
          <w:rFonts w:ascii="Times New Roman" w:hAnsi="Times New Roman" w:cs="Times New Roman"/>
          <w:b/>
          <w:bCs/>
          <w:sz w:val="24"/>
          <w:szCs w:val="24"/>
        </w:rPr>
        <w:t xml:space="preserve">     A.</w:t>
      </w:r>
      <w:r w:rsidRPr="00432C77">
        <w:rPr>
          <w:rFonts w:ascii="Times New Roman" w:hAnsi="Times New Roman" w:cs="Times New Roman"/>
          <w:sz w:val="24"/>
          <w:szCs w:val="24"/>
        </w:rPr>
        <w:t xml:space="preserve"> 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COOH.</w:t>
      </w:r>
      <w:r w:rsidRPr="00432C77">
        <w:rPr>
          <w:rFonts w:ascii="Times New Roman" w:hAnsi="Times New Roman" w:cs="Times New Roman"/>
          <w:sz w:val="24"/>
          <w:szCs w:val="24"/>
        </w:rPr>
        <w:tab/>
      </w:r>
      <w:r w:rsidRPr="00432C77">
        <w:rPr>
          <w:rFonts w:ascii="Times New Roman" w:hAnsi="Times New Roman" w:cs="Times New Roman"/>
          <w:b/>
          <w:bCs/>
          <w:sz w:val="24"/>
          <w:szCs w:val="24"/>
        </w:rPr>
        <w:t xml:space="preserve">     B.</w:t>
      </w:r>
      <w:r w:rsidRPr="00432C77">
        <w:rPr>
          <w:rFonts w:ascii="Times New Roman" w:hAnsi="Times New Roman" w:cs="Times New Roman"/>
          <w:sz w:val="24"/>
          <w:szCs w:val="24"/>
        </w:rPr>
        <w:t xml:space="preserve"> HCOOH.</w:t>
      </w:r>
      <w:r w:rsidRPr="00432C77">
        <w:rPr>
          <w:rFonts w:ascii="Times New Roman" w:hAnsi="Times New Roman" w:cs="Times New Roman"/>
          <w:sz w:val="24"/>
          <w:szCs w:val="24"/>
        </w:rPr>
        <w:tab/>
      </w:r>
      <w:r w:rsidRPr="00432C77">
        <w:rPr>
          <w:rFonts w:ascii="Times New Roman" w:hAnsi="Times New Roman" w:cs="Times New Roman"/>
          <w:b/>
          <w:bCs/>
          <w:sz w:val="24"/>
          <w:szCs w:val="24"/>
        </w:rPr>
        <w:t xml:space="preserve">     </w:t>
      </w:r>
      <w:r w:rsidRPr="00432C77">
        <w:rPr>
          <w:rFonts w:ascii="Times New Roman" w:hAnsi="Times New Roman" w:cs="Times New Roman"/>
          <w:b/>
          <w:bCs/>
          <w:sz w:val="24"/>
          <w:szCs w:val="24"/>
          <w:u w:val="single"/>
        </w:rPr>
        <w:t>C</w:t>
      </w:r>
      <w:r w:rsidRPr="00432C77">
        <w:rPr>
          <w:rFonts w:ascii="Times New Roman" w:hAnsi="Times New Roman" w:cs="Times New Roman"/>
          <w:b/>
          <w:bCs/>
          <w:sz w:val="24"/>
          <w:szCs w:val="24"/>
        </w:rPr>
        <w:t>.</w:t>
      </w:r>
      <w:r w:rsidRPr="00432C77">
        <w:rPr>
          <w:rFonts w:ascii="Times New Roman" w:hAnsi="Times New Roman" w:cs="Times New Roman"/>
          <w:sz w:val="24"/>
          <w:szCs w:val="24"/>
        </w:rPr>
        <w:t xml:space="preserve"> HCHO.</w:t>
      </w:r>
      <w:r w:rsidRPr="00432C77">
        <w:rPr>
          <w:rFonts w:ascii="Times New Roman" w:hAnsi="Times New Roman" w:cs="Times New Roman"/>
          <w:sz w:val="24"/>
          <w:szCs w:val="24"/>
        </w:rPr>
        <w:tab/>
      </w:r>
      <w:r w:rsidRPr="00432C77">
        <w:rPr>
          <w:rFonts w:ascii="Times New Roman" w:hAnsi="Times New Roman" w:cs="Times New Roman"/>
          <w:b/>
          <w:bCs/>
          <w:sz w:val="24"/>
          <w:szCs w:val="24"/>
        </w:rPr>
        <w:t xml:space="preserve">     D.</w:t>
      </w:r>
      <w:r w:rsidRPr="00432C77">
        <w:rPr>
          <w:rFonts w:ascii="Times New Roman" w:hAnsi="Times New Roman" w:cs="Times New Roman"/>
          <w:sz w:val="24"/>
          <w:szCs w:val="24"/>
        </w:rPr>
        <w:t xml:space="preserve"> HCOOCH</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w:t>
      </w:r>
    </w:p>
    <w:p w14:paraId="6ABAC801" w14:textId="5135893D"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16.</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[VẬN DỤNG – HỢP CHẤT HỮU CƠ CHỨA NITROGEN - HÓA 12 CHƯƠNG 3]</w:t>
      </w:r>
      <w:r w:rsidRPr="00432C77">
        <w:rPr>
          <w:rFonts w:ascii="Times New Roman" w:hAnsi="Times New Roman" w:cs="Times New Roman"/>
          <w:color w:val="FF0000"/>
          <w:sz w:val="24"/>
          <w:szCs w:val="24"/>
          <w:lang w:val="vi-VN"/>
        </w:rPr>
        <w:t xml:space="preserve"> </w:t>
      </w:r>
    </w:p>
    <w:p w14:paraId="77E51001" w14:textId="1D105388"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Tùy theo pH môi trường mà amino acid có thể tồn tại dưới dạng tích điện âm, tích điện dương hoặc trung hòa về điện (ion lưỡng cực). Giá trị pH mà tại đó amino acid tồn tại ở dạng ion lưỡng cực gọi là pH đẳng điện hay pI. Giá trị pI của glutamic acid, glycine, arginine được cho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14"/>
        <w:gridCol w:w="1693"/>
        <w:gridCol w:w="1100"/>
        <w:gridCol w:w="1189"/>
      </w:tblGrid>
      <w:tr w:rsidR="00DA21D8" w:rsidRPr="00432C77" w14:paraId="4C6FAB7A" w14:textId="77777777" w:rsidTr="00DA21D8">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29A3EDE0"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Chất</w:t>
            </w:r>
          </w:p>
        </w:tc>
        <w:tc>
          <w:tcPr>
            <w:tcW w:w="0" w:type="auto"/>
            <w:tcBorders>
              <w:top w:val="single" w:sz="8" w:space="0" w:color="000000"/>
              <w:left w:val="nil"/>
              <w:bottom w:val="single" w:sz="8" w:space="0" w:color="000000"/>
              <w:right w:val="single" w:sz="8" w:space="0" w:color="000000"/>
            </w:tcBorders>
            <w:vAlign w:val="center"/>
            <w:hideMark/>
          </w:tcPr>
          <w:p w14:paraId="10E9796D"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Glutamic acid</w:t>
            </w:r>
          </w:p>
        </w:tc>
        <w:tc>
          <w:tcPr>
            <w:tcW w:w="0" w:type="auto"/>
            <w:tcBorders>
              <w:top w:val="single" w:sz="8" w:space="0" w:color="000000"/>
              <w:left w:val="nil"/>
              <w:bottom w:val="single" w:sz="8" w:space="0" w:color="000000"/>
              <w:right w:val="single" w:sz="8" w:space="0" w:color="000000"/>
            </w:tcBorders>
            <w:vAlign w:val="center"/>
            <w:hideMark/>
          </w:tcPr>
          <w:p w14:paraId="67E41646"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Glycine</w:t>
            </w:r>
          </w:p>
        </w:tc>
        <w:tc>
          <w:tcPr>
            <w:tcW w:w="0" w:type="auto"/>
            <w:tcBorders>
              <w:top w:val="single" w:sz="8" w:space="0" w:color="000000"/>
              <w:left w:val="nil"/>
              <w:bottom w:val="single" w:sz="8" w:space="0" w:color="000000"/>
              <w:right w:val="single" w:sz="8" w:space="0" w:color="000000"/>
            </w:tcBorders>
            <w:vAlign w:val="center"/>
            <w:hideMark/>
          </w:tcPr>
          <w:p w14:paraId="343766CE"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Arginine</w:t>
            </w:r>
          </w:p>
        </w:tc>
      </w:tr>
      <w:tr w:rsidR="00DA21D8" w:rsidRPr="00432C77" w14:paraId="60DFE3E8" w14:textId="77777777" w:rsidTr="00DA21D8">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73123B76"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pI</w:t>
            </w:r>
          </w:p>
        </w:tc>
        <w:tc>
          <w:tcPr>
            <w:tcW w:w="0" w:type="auto"/>
            <w:tcBorders>
              <w:top w:val="nil"/>
              <w:left w:val="nil"/>
              <w:bottom w:val="single" w:sz="8" w:space="0" w:color="000000"/>
              <w:right w:val="single" w:sz="8" w:space="0" w:color="000000"/>
            </w:tcBorders>
            <w:vAlign w:val="center"/>
            <w:hideMark/>
          </w:tcPr>
          <w:p w14:paraId="1D801D66"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3,08</w:t>
            </w:r>
          </w:p>
        </w:tc>
        <w:tc>
          <w:tcPr>
            <w:tcW w:w="0" w:type="auto"/>
            <w:tcBorders>
              <w:top w:val="nil"/>
              <w:left w:val="nil"/>
              <w:bottom w:val="single" w:sz="8" w:space="0" w:color="000000"/>
              <w:right w:val="single" w:sz="8" w:space="0" w:color="000000"/>
            </w:tcBorders>
            <w:vAlign w:val="center"/>
            <w:hideMark/>
          </w:tcPr>
          <w:p w14:paraId="56F48B86"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5,97</w:t>
            </w:r>
          </w:p>
        </w:tc>
        <w:tc>
          <w:tcPr>
            <w:tcW w:w="0" w:type="auto"/>
            <w:tcBorders>
              <w:top w:val="nil"/>
              <w:left w:val="nil"/>
              <w:bottom w:val="single" w:sz="8" w:space="0" w:color="000000"/>
              <w:right w:val="single" w:sz="8" w:space="0" w:color="000000"/>
            </w:tcBorders>
            <w:vAlign w:val="center"/>
            <w:hideMark/>
          </w:tcPr>
          <w:p w14:paraId="7E9979BB" w14:textId="77777777" w:rsidR="00DA21D8" w:rsidRPr="00432C77" w:rsidRDefault="00DA21D8" w:rsidP="00432C77">
            <w:pPr>
              <w:spacing w:after="0" w:line="240" w:lineRule="auto"/>
              <w:jc w:val="center"/>
              <w:rPr>
                <w:rFonts w:ascii="Times New Roman" w:hAnsi="Times New Roman" w:cs="Times New Roman"/>
                <w:sz w:val="24"/>
                <w:szCs w:val="24"/>
              </w:rPr>
            </w:pPr>
            <w:r w:rsidRPr="00432C77">
              <w:rPr>
                <w:rFonts w:ascii="Times New Roman" w:hAnsi="Times New Roman" w:cs="Times New Roman"/>
                <w:sz w:val="24"/>
                <w:szCs w:val="24"/>
              </w:rPr>
              <w:t>10,76</w:t>
            </w:r>
          </w:p>
        </w:tc>
      </w:tr>
    </w:tbl>
    <w:p w14:paraId="0837278E"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Cho các phát biểu sau về quá trình điện di hỗn hợp X gồm glutamic acid, glycine và arginine:</w:t>
      </w:r>
    </w:p>
    <w:p w14:paraId="46F5381F"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 xml:space="preserve">(a) Với môi trường </w:t>
      </w:r>
      <w:r w:rsidRPr="00432C77">
        <w:rPr>
          <w:rFonts w:ascii="Times New Roman" w:hAnsi="Times New Roman" w:cs="Times New Roman"/>
          <w:position w:val="-10"/>
          <w:sz w:val="24"/>
          <w:szCs w:val="24"/>
        </w:rPr>
        <w:object w:dxaOrig="1035" w:dyaOrig="315" w14:anchorId="00B4AF9D">
          <v:shape id="_x0000_i1029" type="#_x0000_t75" style="width:51.9pt;height:15.9pt" o:ole="">
            <v:imagedata r:id="rId17" o:title=""/>
          </v:shape>
          <o:OLEObject Type="Embed" ProgID="Equation.DSMT4" ShapeID="_x0000_i1029" DrawAspect="Content" ObjectID="_1835531892" r:id="rId18"/>
        </w:object>
      </w:r>
      <w:r w:rsidRPr="00432C77">
        <w:rPr>
          <w:rFonts w:ascii="Times New Roman" w:hAnsi="Times New Roman" w:cs="Times New Roman"/>
          <w:sz w:val="24"/>
          <w:szCs w:val="24"/>
        </w:rPr>
        <w:t xml:space="preserve"> glycine hầu như không di chuyển trong điệ̣n trường.</w:t>
      </w:r>
    </w:p>
    <w:p w14:paraId="4876C651"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 xml:space="preserve">(b) Với môi trường </w:t>
      </w:r>
      <w:r w:rsidRPr="00432C77">
        <w:rPr>
          <w:rFonts w:ascii="Times New Roman" w:hAnsi="Times New Roman" w:cs="Times New Roman"/>
          <w:position w:val="-10"/>
          <w:sz w:val="24"/>
          <w:szCs w:val="24"/>
        </w:rPr>
        <w:object w:dxaOrig="1035" w:dyaOrig="315" w14:anchorId="2EC1C665">
          <v:shape id="_x0000_i1030" type="#_x0000_t75" style="width:51.9pt;height:15.9pt" o:ole="">
            <v:imagedata r:id="rId19" o:title=""/>
          </v:shape>
          <o:OLEObject Type="Embed" ProgID="Equation.DSMT4" ShapeID="_x0000_i1030" DrawAspect="Content" ObjectID="_1835531893" r:id="rId20"/>
        </w:object>
      </w:r>
      <w:r w:rsidRPr="00432C77">
        <w:rPr>
          <w:rFonts w:ascii="Times New Roman" w:hAnsi="Times New Roman" w:cs="Times New Roman"/>
          <w:sz w:val="24"/>
          <w:szCs w:val="24"/>
        </w:rPr>
        <w:t xml:space="preserve"> glutamic acid trở thành cation và di chuyển về cực âm.</w:t>
      </w:r>
    </w:p>
    <w:p w14:paraId="0FA2EF17"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 xml:space="preserve">(c) Với môi trường </w:t>
      </w:r>
      <w:r w:rsidRPr="00432C77">
        <w:rPr>
          <w:rFonts w:ascii="Times New Roman" w:hAnsi="Times New Roman" w:cs="Times New Roman"/>
          <w:position w:val="-10"/>
          <w:sz w:val="24"/>
          <w:szCs w:val="24"/>
        </w:rPr>
        <w:object w:dxaOrig="1035" w:dyaOrig="315" w14:anchorId="5AE4D88C">
          <v:shape id="_x0000_i1031" type="#_x0000_t75" style="width:51.9pt;height:15.9pt" o:ole="">
            <v:imagedata r:id="rId21" o:title=""/>
          </v:shape>
          <o:OLEObject Type="Embed" ProgID="Equation.DSMT4" ShapeID="_x0000_i1031" DrawAspect="Content" ObjectID="_1835531894" r:id="rId22"/>
        </w:object>
      </w:r>
      <w:r w:rsidRPr="00432C77">
        <w:rPr>
          <w:rFonts w:ascii="Times New Roman" w:hAnsi="Times New Roman" w:cs="Times New Roman"/>
          <w:sz w:val="24"/>
          <w:szCs w:val="24"/>
        </w:rPr>
        <w:t xml:space="preserve"> arginine trở thành dạng anion và di chuyển về cực dương.</w:t>
      </w:r>
    </w:p>
    <w:p w14:paraId="78BAFAC7" w14:textId="77777777" w:rsidR="00DA21D8" w:rsidRPr="00432C77" w:rsidRDefault="00DA21D8"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rPr>
        <w:t xml:space="preserve">(d) Với môi trường </w:t>
      </w:r>
      <w:r w:rsidRPr="00432C77">
        <w:rPr>
          <w:rFonts w:ascii="Times New Roman" w:hAnsi="Times New Roman" w:cs="Times New Roman"/>
          <w:position w:val="-10"/>
          <w:sz w:val="24"/>
          <w:szCs w:val="24"/>
        </w:rPr>
        <w:object w:dxaOrig="1035" w:dyaOrig="315" w14:anchorId="18545F9F">
          <v:shape id="_x0000_i1032" type="#_x0000_t75" style="width:51.9pt;height:15.9pt" o:ole="">
            <v:imagedata r:id="rId23" o:title=""/>
          </v:shape>
          <o:OLEObject Type="Embed" ProgID="Equation.DSMT4" ShapeID="_x0000_i1032" DrawAspect="Content" ObjectID="_1835531895" r:id="rId24"/>
        </w:object>
      </w:r>
      <w:r w:rsidRPr="00432C77">
        <w:rPr>
          <w:rFonts w:ascii="Times New Roman" w:hAnsi="Times New Roman" w:cs="Times New Roman"/>
          <w:sz w:val="24"/>
          <w:szCs w:val="24"/>
        </w:rPr>
        <w:t xml:space="preserve"> có thể tách riêng các amino acid trong hỗn hợp X.</w:t>
      </w:r>
    </w:p>
    <w:p w14:paraId="383391B0"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rPr>
        <w:t>Các nhận định đúng là</w:t>
      </w:r>
    </w:p>
    <w:p w14:paraId="2D68EE45" w14:textId="77777777" w:rsidR="00DA21D8" w:rsidRPr="00432C77" w:rsidRDefault="00DA21D8" w:rsidP="00432C77">
      <w:pPr>
        <w:spacing w:after="0" w:line="240" w:lineRule="auto"/>
        <w:rPr>
          <w:rFonts w:ascii="Times New Roman" w:hAnsi="Times New Roman" w:cs="Times New Roman"/>
          <w:sz w:val="24"/>
          <w:szCs w:val="24"/>
        </w:rPr>
      </w:pPr>
      <w:r w:rsidRPr="00432C77">
        <w:rPr>
          <w:rFonts w:ascii="Times New Roman" w:hAnsi="Times New Roman" w:cs="Times New Roman"/>
          <w:sz w:val="24"/>
          <w:szCs w:val="24"/>
          <w:u w:val="single"/>
        </w:rPr>
        <w:t>A.</w:t>
      </w:r>
      <w:r w:rsidRPr="00432C77">
        <w:rPr>
          <w:rFonts w:ascii="Times New Roman" w:hAnsi="Times New Roman" w:cs="Times New Roman"/>
          <w:sz w:val="24"/>
          <w:szCs w:val="24"/>
        </w:rPr>
        <w:t xml:space="preserve"> (a), (d).</w:t>
      </w:r>
      <w:r w:rsidRPr="00432C77">
        <w:rPr>
          <w:rFonts w:ascii="Times New Roman" w:hAnsi="Times New Roman" w:cs="Times New Roman"/>
          <w:sz w:val="24"/>
          <w:szCs w:val="24"/>
          <w:lang w:val="vi-VN"/>
        </w:rPr>
        <w:tab/>
      </w:r>
      <w:r w:rsidRPr="00432C77">
        <w:rPr>
          <w:rFonts w:ascii="Times New Roman" w:hAnsi="Times New Roman" w:cs="Times New Roman"/>
          <w:sz w:val="24"/>
          <w:szCs w:val="24"/>
          <w:lang w:val="vi-VN"/>
        </w:rPr>
        <w:tab/>
      </w:r>
      <w:r w:rsidRPr="00432C77">
        <w:rPr>
          <w:rFonts w:ascii="Times New Roman" w:hAnsi="Times New Roman" w:cs="Times New Roman"/>
          <w:sz w:val="24"/>
          <w:szCs w:val="24"/>
        </w:rPr>
        <w:t>B. (a), (b).</w:t>
      </w:r>
      <w:r w:rsidRPr="00432C77">
        <w:rPr>
          <w:rFonts w:ascii="Times New Roman" w:hAnsi="Times New Roman" w:cs="Times New Roman"/>
          <w:sz w:val="24"/>
          <w:szCs w:val="24"/>
          <w:lang w:val="vi-VN"/>
        </w:rPr>
        <w:tab/>
      </w:r>
      <w:r w:rsidRPr="00432C77">
        <w:rPr>
          <w:rFonts w:ascii="Times New Roman" w:hAnsi="Times New Roman" w:cs="Times New Roman"/>
          <w:sz w:val="24"/>
          <w:szCs w:val="24"/>
          <w:lang w:val="vi-VN"/>
        </w:rPr>
        <w:tab/>
      </w:r>
      <w:r w:rsidRPr="00432C77">
        <w:rPr>
          <w:rFonts w:ascii="Times New Roman" w:hAnsi="Times New Roman" w:cs="Times New Roman"/>
          <w:sz w:val="24"/>
          <w:szCs w:val="24"/>
        </w:rPr>
        <w:t>C. (c), (d).</w:t>
      </w:r>
      <w:r w:rsidRPr="00432C77">
        <w:rPr>
          <w:rFonts w:ascii="Times New Roman" w:hAnsi="Times New Roman" w:cs="Times New Roman"/>
          <w:sz w:val="24"/>
          <w:szCs w:val="24"/>
          <w:lang w:val="vi-VN"/>
        </w:rPr>
        <w:tab/>
      </w:r>
      <w:r w:rsidRPr="00432C77">
        <w:rPr>
          <w:rFonts w:ascii="Times New Roman" w:hAnsi="Times New Roman" w:cs="Times New Roman"/>
          <w:sz w:val="24"/>
          <w:szCs w:val="24"/>
          <w:lang w:val="vi-VN"/>
        </w:rPr>
        <w:tab/>
      </w:r>
      <w:r w:rsidRPr="00432C77">
        <w:rPr>
          <w:rFonts w:ascii="Times New Roman" w:hAnsi="Times New Roman" w:cs="Times New Roman"/>
          <w:sz w:val="24"/>
          <w:szCs w:val="24"/>
        </w:rPr>
        <w:t>D. (b), (c).</w:t>
      </w:r>
    </w:p>
    <w:p w14:paraId="1A97BB89" w14:textId="36498C24"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17.</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[HIỂU – PIN ĐIỆN - HÓA 12 CHƯƠNG 5]</w:t>
      </w:r>
      <w:r w:rsidRPr="00432C77">
        <w:rPr>
          <w:rFonts w:ascii="Times New Roman" w:hAnsi="Times New Roman" w:cs="Times New Roman"/>
          <w:color w:val="FF0000"/>
          <w:sz w:val="24"/>
          <w:szCs w:val="24"/>
          <w:lang w:val="vi-VN"/>
        </w:rPr>
        <w:t xml:space="preserve"> </w:t>
      </w:r>
    </w:p>
    <w:p w14:paraId="6C2577BC" w14:textId="77777777" w:rsidR="00185F7F" w:rsidRPr="00432C77" w:rsidRDefault="00185F7F" w:rsidP="00432C77">
      <w:pPr>
        <w:shd w:val="clear" w:color="auto" w:fill="FFFFFF" w:themeFill="background1"/>
        <w:spacing w:after="0" w:line="240" w:lineRule="auto"/>
        <w:jc w:val="both"/>
        <w:rPr>
          <w:rFonts w:ascii="Times New Roman" w:hAnsi="Times New Roman" w:cs="Times New Roman"/>
          <w:sz w:val="24"/>
          <w:szCs w:val="24"/>
          <w:lang w:val="vi-VN"/>
        </w:rPr>
      </w:pPr>
      <w:r w:rsidRPr="00432C77">
        <w:rPr>
          <w:rFonts w:ascii="Times New Roman" w:hAnsi="Times New Roman" w:cs="Times New Roman"/>
          <w:sz w:val="24"/>
          <w:szCs w:val="24"/>
          <w:lang w:val="vi-VN"/>
        </w:rPr>
        <w:t>Trong nước,thế điện cực chuẩn của kim loại M</w:t>
      </w:r>
      <w:r w:rsidRPr="00432C77">
        <w:rPr>
          <w:rFonts w:ascii="Times New Roman" w:hAnsi="Times New Roman" w:cs="Times New Roman"/>
          <w:sz w:val="24"/>
          <w:szCs w:val="24"/>
          <w:vertAlign w:val="superscript"/>
          <w:lang w:val="vi-VN"/>
        </w:rPr>
        <w:t>n+</w:t>
      </w:r>
      <w:r w:rsidRPr="00432C77">
        <w:rPr>
          <w:rFonts w:ascii="Times New Roman" w:hAnsi="Times New Roman" w:cs="Times New Roman"/>
          <w:sz w:val="24"/>
          <w:szCs w:val="24"/>
          <w:lang w:val="vi-VN"/>
        </w:rPr>
        <w:t>/M càng nhỏ thì dạng khử có tính khử …(I)… và dạng oxi hoá có tính oxi hoá …(II)….</w:t>
      </w:r>
    </w:p>
    <w:p w14:paraId="746F5CEE" w14:textId="77777777" w:rsidR="00185F7F" w:rsidRPr="00432C77" w:rsidRDefault="00185F7F" w:rsidP="00432C77">
      <w:pPr>
        <w:shd w:val="clear" w:color="auto" w:fill="FFFFFF" w:themeFill="background1"/>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lang w:val="vi-VN"/>
        </w:rPr>
      </w:pPr>
      <w:r w:rsidRPr="00432C77">
        <w:rPr>
          <w:rFonts w:ascii="Times New Roman" w:hAnsi="Times New Roman" w:cs="Times New Roman"/>
          <w:sz w:val="24"/>
          <w:szCs w:val="24"/>
          <w:lang w:val="vi-VN"/>
        </w:rPr>
        <w:t>Các cụm từ cần điền vào (I) và (II) lần lượt là</w:t>
      </w:r>
    </w:p>
    <w:p w14:paraId="6F4D1D8E" w14:textId="77777777" w:rsidR="00185F7F" w:rsidRPr="00432C77" w:rsidRDefault="00185F7F" w:rsidP="00432C77">
      <w:pPr>
        <w:shd w:val="clear" w:color="auto" w:fill="FFFFFF" w:themeFill="background1"/>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lang w:val="vi-VN"/>
        </w:rPr>
      </w:pPr>
      <w:r w:rsidRPr="00432C77">
        <w:rPr>
          <w:rFonts w:ascii="Times New Roman" w:hAnsi="Times New Roman" w:cs="Times New Roman"/>
          <w:b/>
          <w:color w:val="0000FF"/>
          <w:sz w:val="24"/>
          <w:szCs w:val="24"/>
          <w:u w:val="single"/>
          <w:lang w:val="vi-VN"/>
        </w:rPr>
        <w:t>A</w:t>
      </w:r>
      <w:r w:rsidRPr="00432C77">
        <w:rPr>
          <w:rFonts w:ascii="Times New Roman" w:hAnsi="Times New Roman" w:cs="Times New Roman"/>
          <w:b/>
          <w:color w:val="0000FF"/>
          <w:sz w:val="24"/>
          <w:szCs w:val="24"/>
          <w:lang w:val="vi-VN"/>
        </w:rPr>
        <w:t>.</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càng mạnh và càng yếu.</w:t>
      </w:r>
      <w:r w:rsidRPr="00432C77">
        <w:rPr>
          <w:rFonts w:ascii="Times New Roman" w:hAnsi="Times New Roman" w:cs="Times New Roman"/>
          <w:b/>
          <w:color w:val="0000FF"/>
          <w:sz w:val="24"/>
          <w:szCs w:val="24"/>
          <w:lang w:val="vi-VN"/>
        </w:rPr>
        <w:tab/>
        <w:t>B.</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càng mạnhvà càng mạnh.</w:t>
      </w:r>
    </w:p>
    <w:p w14:paraId="7C73BD9A" w14:textId="77777777" w:rsidR="00185F7F" w:rsidRPr="00432C77" w:rsidRDefault="00185F7F" w:rsidP="00432C77">
      <w:pPr>
        <w:shd w:val="clear" w:color="auto" w:fill="FFFFFF" w:themeFill="background1"/>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vi-VN"/>
        </w:rPr>
      </w:pPr>
      <w:r w:rsidRPr="00432C77">
        <w:rPr>
          <w:rFonts w:ascii="Times New Roman" w:hAnsi="Times New Roman" w:cs="Times New Roman"/>
          <w:b/>
          <w:color w:val="0000FF"/>
          <w:sz w:val="24"/>
          <w:szCs w:val="24"/>
          <w:lang w:val="vi-VN"/>
        </w:rPr>
        <w:t>C.</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càng yếu và càng yếu.</w:t>
      </w:r>
      <w:r w:rsidRPr="00432C77">
        <w:rPr>
          <w:rFonts w:ascii="Times New Roman" w:hAnsi="Times New Roman" w:cs="Times New Roman"/>
          <w:b/>
          <w:color w:val="0000FF"/>
          <w:sz w:val="24"/>
          <w:szCs w:val="24"/>
          <w:lang w:val="vi-VN"/>
        </w:rPr>
        <w:tab/>
      </w:r>
      <w:r w:rsidRPr="00432C77">
        <w:rPr>
          <w:rFonts w:ascii="Times New Roman" w:hAnsi="Times New Roman" w:cs="Times New Roman"/>
          <w:b/>
          <w:color w:val="0000FF"/>
          <w:sz w:val="24"/>
          <w:szCs w:val="24"/>
          <w:lang w:val="vi-VN"/>
        </w:rPr>
        <w:tab/>
        <w:t>D.</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càng yếu và càng mạnh.</w:t>
      </w:r>
    </w:p>
    <w:p w14:paraId="4A024332" w14:textId="7DFFD730"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18.</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[HIỂU – PIN ĐIỆN - HÓA 12 CHƯƠNG 5]</w:t>
      </w:r>
      <w:r w:rsidRPr="00432C77">
        <w:rPr>
          <w:rFonts w:ascii="Times New Roman" w:hAnsi="Times New Roman" w:cs="Times New Roman"/>
          <w:color w:val="FF0000"/>
          <w:sz w:val="24"/>
          <w:szCs w:val="24"/>
          <w:lang w:val="vi-VN"/>
        </w:rPr>
        <w:t xml:space="preserve"> </w:t>
      </w:r>
    </w:p>
    <w:p w14:paraId="0D76E118" w14:textId="77777777" w:rsidR="00185F7F" w:rsidRPr="00432C77" w:rsidRDefault="00185F7F" w:rsidP="00432C77">
      <w:pPr>
        <w:shd w:val="clear" w:color="auto" w:fill="FFFFFF" w:themeFill="background1"/>
        <w:spacing w:after="0" w:line="240" w:lineRule="auto"/>
        <w:jc w:val="both"/>
        <w:rPr>
          <w:rFonts w:ascii="Times New Roman" w:hAnsi="Times New Roman" w:cs="Times New Roman"/>
          <w:b/>
          <w:color w:val="0000FF"/>
          <w:sz w:val="24"/>
          <w:szCs w:val="24"/>
        </w:rPr>
      </w:pPr>
      <w:r w:rsidRPr="00432C77">
        <w:rPr>
          <w:rFonts w:ascii="Times New Roman" w:hAnsi="Times New Roman" w:cs="Times New Roman"/>
          <w:bCs/>
          <w:sz w:val="24"/>
          <w:szCs w:val="24"/>
        </w:rPr>
        <w:t xml:space="preserve">Thiết lập pin điện hóa ở điều kiện chuẩn gồm hai điện cực tạo bởi các cặp oxi hóa – khử </w:t>
      </w:r>
      <w:r w:rsidRPr="00432C77">
        <w:rPr>
          <w:rFonts w:ascii="Times New Roman" w:hAnsi="Times New Roman" w:cs="Times New Roman"/>
          <w:sz w:val="24"/>
          <w:szCs w:val="24"/>
          <w:lang w:val="vi-VN"/>
        </w:rPr>
        <w:t>Ni</w:t>
      </w:r>
      <w:r w:rsidRPr="00432C77">
        <w:rPr>
          <w:rFonts w:ascii="Times New Roman" w:hAnsi="Times New Roman" w:cs="Times New Roman"/>
          <w:sz w:val="24"/>
          <w:szCs w:val="24"/>
          <w:vertAlign w:val="superscript"/>
          <w:lang w:val="vi-VN"/>
        </w:rPr>
        <w:t>2+</w:t>
      </w:r>
      <w:r w:rsidRPr="00432C77">
        <w:rPr>
          <w:rFonts w:ascii="Times New Roman" w:hAnsi="Times New Roman" w:cs="Times New Roman"/>
          <w:sz w:val="24"/>
          <w:szCs w:val="24"/>
          <w:lang w:val="vi-VN"/>
        </w:rPr>
        <w:t>/Ni</w:t>
      </w:r>
      <w:r w:rsidRPr="00432C77">
        <w:rPr>
          <w:rFonts w:ascii="Times New Roman" w:hAnsi="Times New Roman" w:cs="Times New Roman"/>
          <w:sz w:val="24"/>
          <w:szCs w:val="24"/>
        </w:rPr>
        <w:t xml:space="preserve"> (</w:t>
      </w:r>
      <w:r w:rsidRPr="00432C77">
        <w:rPr>
          <w:rFonts w:ascii="Times New Roman" w:hAnsi="Times New Roman" w:cs="Times New Roman"/>
          <w:position w:val="-14"/>
          <w:sz w:val="24"/>
          <w:szCs w:val="24"/>
        </w:rPr>
        <w:object w:dxaOrig="1860" w:dyaOrig="400" w14:anchorId="5BAA2570">
          <v:shape id="_x0000_i1033" type="#_x0000_t75" style="width:93.95pt;height:21.95pt" o:ole="">
            <v:imagedata r:id="rId25" o:title=""/>
          </v:shape>
          <o:OLEObject Type="Embed" ProgID="Equation.DSMT4" ShapeID="_x0000_i1033" DrawAspect="Content" ObjectID="_1835531896" r:id="rId26"/>
        </w:object>
      </w:r>
      <w:r w:rsidRPr="00432C77">
        <w:rPr>
          <w:rFonts w:ascii="Times New Roman" w:hAnsi="Times New Roman" w:cs="Times New Roman"/>
          <w:sz w:val="24"/>
          <w:szCs w:val="24"/>
        </w:rPr>
        <w:t xml:space="preserve">) </w:t>
      </w:r>
      <w:r w:rsidRPr="00432C77">
        <w:rPr>
          <w:rFonts w:ascii="Times New Roman" w:hAnsi="Times New Roman" w:cs="Times New Roman"/>
          <w:sz w:val="24"/>
          <w:szCs w:val="24"/>
          <w:lang w:val="vi-VN"/>
        </w:rPr>
        <w:t>và Cd</w:t>
      </w:r>
      <w:r w:rsidRPr="00432C77">
        <w:rPr>
          <w:rFonts w:ascii="Times New Roman" w:hAnsi="Times New Roman" w:cs="Times New Roman"/>
          <w:sz w:val="24"/>
          <w:szCs w:val="24"/>
          <w:vertAlign w:val="superscript"/>
          <w:lang w:val="vi-VN"/>
        </w:rPr>
        <w:t>2+</w:t>
      </w:r>
      <w:r w:rsidRPr="00432C77">
        <w:rPr>
          <w:rFonts w:ascii="Times New Roman" w:hAnsi="Times New Roman" w:cs="Times New Roman"/>
          <w:sz w:val="24"/>
          <w:szCs w:val="24"/>
          <w:lang w:val="vi-VN"/>
        </w:rPr>
        <w:t>/Cd</w:t>
      </w:r>
      <w:r w:rsidRPr="00432C77">
        <w:rPr>
          <w:rFonts w:ascii="Times New Roman" w:hAnsi="Times New Roman" w:cs="Times New Roman"/>
          <w:sz w:val="24"/>
          <w:szCs w:val="24"/>
        </w:rPr>
        <w:t xml:space="preserve"> (</w:t>
      </w:r>
      <w:r w:rsidRPr="00432C77">
        <w:rPr>
          <w:rFonts w:ascii="Times New Roman" w:hAnsi="Times New Roman" w:cs="Times New Roman"/>
          <w:position w:val="-14"/>
          <w:sz w:val="24"/>
          <w:szCs w:val="24"/>
        </w:rPr>
        <w:object w:dxaOrig="1900" w:dyaOrig="400" w14:anchorId="296B1E51">
          <v:shape id="_x0000_i1034" type="#_x0000_t75" style="width:93.95pt;height:21.95pt" o:ole="">
            <v:imagedata r:id="rId27" o:title=""/>
          </v:shape>
          <o:OLEObject Type="Embed" ProgID="Equation.DSMT4" ShapeID="_x0000_i1034" DrawAspect="Content" ObjectID="_1835531897" r:id="rId28"/>
        </w:object>
      </w:r>
      <w:r w:rsidRPr="00432C77">
        <w:rPr>
          <w:rFonts w:ascii="Times New Roman" w:hAnsi="Times New Roman" w:cs="Times New Roman"/>
          <w:sz w:val="24"/>
          <w:szCs w:val="24"/>
        </w:rPr>
        <w:t xml:space="preserve">). </w:t>
      </w:r>
      <w:r w:rsidRPr="00432C77">
        <w:rPr>
          <w:rFonts w:ascii="Times New Roman" w:hAnsi="Times New Roman" w:cs="Times New Roman"/>
          <w:sz w:val="24"/>
          <w:szCs w:val="24"/>
          <w:lang w:val="vi-VN"/>
        </w:rPr>
        <w:t>Sức điện động chuẩn của pin điện hoá trên là</w:t>
      </w:r>
    </w:p>
    <w:p w14:paraId="24A61D21" w14:textId="77777777" w:rsidR="00185F7F" w:rsidRPr="00432C77" w:rsidRDefault="00185F7F" w:rsidP="00432C77">
      <w:pPr>
        <w:shd w:val="clear" w:color="auto" w:fill="FFFFFF" w:themeFill="background1"/>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vi-VN"/>
        </w:rPr>
      </w:pPr>
      <w:r w:rsidRPr="00432C77">
        <w:rPr>
          <w:rFonts w:ascii="Times New Roman" w:hAnsi="Times New Roman" w:cs="Times New Roman"/>
          <w:b/>
          <w:color w:val="0000FF"/>
          <w:sz w:val="24"/>
          <w:szCs w:val="24"/>
          <w:u w:val="single"/>
          <w:lang w:val="vi-VN"/>
        </w:rPr>
        <w:t>A</w:t>
      </w:r>
      <w:r w:rsidRPr="00432C77">
        <w:rPr>
          <w:rFonts w:ascii="Times New Roman" w:hAnsi="Times New Roman" w:cs="Times New Roman"/>
          <w:b/>
          <w:color w:val="0000FF"/>
          <w:sz w:val="24"/>
          <w:szCs w:val="24"/>
          <w:lang w:val="vi-VN"/>
        </w:rPr>
        <w:t>.</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+0,146 V.</w:t>
      </w:r>
      <w:r w:rsidRPr="00432C77">
        <w:rPr>
          <w:rFonts w:ascii="Times New Roman" w:hAnsi="Times New Roman" w:cs="Times New Roman"/>
          <w:b/>
          <w:color w:val="0000FF"/>
          <w:sz w:val="24"/>
          <w:szCs w:val="24"/>
          <w:lang w:val="vi-VN"/>
        </w:rPr>
        <w:tab/>
        <w:t>B.</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0,000 V.</w:t>
      </w:r>
      <w:r w:rsidRPr="00432C77">
        <w:rPr>
          <w:rFonts w:ascii="Times New Roman" w:hAnsi="Times New Roman" w:cs="Times New Roman"/>
          <w:b/>
          <w:color w:val="0000FF"/>
          <w:sz w:val="24"/>
          <w:szCs w:val="24"/>
          <w:lang w:val="vi-VN"/>
        </w:rPr>
        <w:tab/>
        <w:t>C.</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-0,146 V.</w:t>
      </w:r>
      <w:r w:rsidRPr="00432C77">
        <w:rPr>
          <w:rFonts w:ascii="Times New Roman" w:hAnsi="Times New Roman" w:cs="Times New Roman"/>
          <w:b/>
          <w:color w:val="0000FF"/>
          <w:sz w:val="24"/>
          <w:szCs w:val="24"/>
          <w:lang w:val="vi-VN"/>
        </w:rPr>
        <w:tab/>
        <w:t>D.</w:t>
      </w:r>
      <w:r w:rsidRPr="00432C77">
        <w:rPr>
          <w:rFonts w:ascii="Times New Roman" w:hAnsi="Times New Roman" w:cs="Times New Roman"/>
          <w:b/>
          <w:sz w:val="24"/>
          <w:szCs w:val="24"/>
          <w:lang w:val="vi-VN"/>
        </w:rPr>
        <w:t xml:space="preserve"> </w:t>
      </w:r>
      <w:r w:rsidRPr="00432C77">
        <w:rPr>
          <w:rFonts w:ascii="Times New Roman" w:hAnsi="Times New Roman" w:cs="Times New Roman"/>
          <w:sz w:val="24"/>
          <w:szCs w:val="24"/>
          <w:lang w:val="vi-VN"/>
        </w:rPr>
        <w:t>+0,660 V.</w:t>
      </w:r>
    </w:p>
    <w:p w14:paraId="13B83270" w14:textId="77777777" w:rsidR="00185F7F" w:rsidRPr="00432C77" w:rsidRDefault="00185F7F" w:rsidP="00432C77">
      <w:pPr>
        <w:shd w:val="clear" w:color="auto" w:fill="FFFF99"/>
        <w:tabs>
          <w:tab w:val="left" w:pos="283"/>
          <w:tab w:val="left" w:pos="2835"/>
          <w:tab w:val="left" w:pos="5386"/>
          <w:tab w:val="left" w:pos="7937"/>
        </w:tabs>
        <w:spacing w:after="0" w:line="240" w:lineRule="auto"/>
        <w:ind w:firstLine="283"/>
        <w:jc w:val="center"/>
        <w:rPr>
          <w:rFonts w:ascii="Times New Roman" w:eastAsia="Arial" w:hAnsi="Times New Roman" w:cs="Times New Roman"/>
          <w:b/>
          <w:color w:val="FF0000"/>
          <w:sz w:val="24"/>
          <w:szCs w:val="24"/>
          <w:lang w:val="vi-VN" w:eastAsia="vi-VN" w:bidi="vi-VN"/>
        </w:rPr>
      </w:pPr>
      <w:r w:rsidRPr="00432C77">
        <w:rPr>
          <w:rFonts w:ascii="Times New Roman" w:hAnsi="Times New Roman" w:cs="Times New Roman"/>
          <w:b/>
          <w:color w:val="FF0000"/>
          <w:sz w:val="24"/>
          <w:szCs w:val="24"/>
        </w:rPr>
        <w:t>Hướng dẫn giải</w:t>
      </w:r>
    </w:p>
    <w:p w14:paraId="1C73B60D" w14:textId="77777777" w:rsidR="00185F7F" w:rsidRPr="00432C77" w:rsidRDefault="00185F7F" w:rsidP="00432C77">
      <w:pPr>
        <w:shd w:val="clear" w:color="auto" w:fill="FFFF99"/>
        <w:tabs>
          <w:tab w:val="left" w:pos="283"/>
          <w:tab w:val="left" w:pos="2835"/>
          <w:tab w:val="left" w:pos="5386"/>
          <w:tab w:val="left" w:pos="7937"/>
        </w:tabs>
        <w:spacing w:after="0" w:line="240" w:lineRule="auto"/>
        <w:ind w:firstLine="283"/>
        <w:jc w:val="both"/>
        <w:rPr>
          <w:rFonts w:ascii="Times New Roman" w:eastAsia="Arial" w:hAnsi="Times New Roman" w:cs="Times New Roman"/>
          <w:sz w:val="24"/>
          <w:szCs w:val="24"/>
          <w:lang w:val="vi-VN" w:eastAsia="vi-VN" w:bidi="vi-VN"/>
        </w:rPr>
      </w:pPr>
      <w:r w:rsidRPr="00432C77">
        <w:rPr>
          <w:rFonts w:ascii="Times New Roman" w:eastAsia="Arial" w:hAnsi="Times New Roman" w:cs="Times New Roman"/>
          <w:sz w:val="24"/>
          <w:szCs w:val="24"/>
          <w:lang w:val="vi-VN" w:eastAsia="vi-VN" w:bidi="vi-VN"/>
        </w:rPr>
        <w:t>E</w:t>
      </w:r>
      <w:r w:rsidRPr="00432C77">
        <w:rPr>
          <w:rFonts w:ascii="Times New Roman" w:eastAsia="Arial" w:hAnsi="Times New Roman" w:cs="Times New Roman"/>
          <w:sz w:val="24"/>
          <w:szCs w:val="24"/>
          <w:vertAlign w:val="subscript"/>
          <w:lang w:val="vi-VN" w:eastAsia="vi-VN" w:bidi="vi-VN"/>
        </w:rPr>
        <w:t>pin</w:t>
      </w:r>
      <w:r w:rsidRPr="00432C77">
        <w:rPr>
          <w:rFonts w:ascii="Times New Roman" w:eastAsia="Arial" w:hAnsi="Times New Roman" w:cs="Times New Roman"/>
          <w:sz w:val="24"/>
          <w:szCs w:val="24"/>
          <w:lang w:val="vi-VN" w:eastAsia="vi-VN" w:bidi="vi-VN"/>
        </w:rPr>
        <w:t xml:space="preserve"> = E°</w:t>
      </w:r>
      <w:r w:rsidRPr="00432C77">
        <w:rPr>
          <w:rFonts w:ascii="Times New Roman" w:eastAsia="Arial" w:hAnsi="Times New Roman" w:cs="Times New Roman"/>
          <w:sz w:val="24"/>
          <w:szCs w:val="24"/>
          <w:vertAlign w:val="subscript"/>
          <w:lang w:val="de-DE" w:eastAsia="vi-VN" w:bidi="vi-VN"/>
        </w:rPr>
        <w:t>cath</w:t>
      </w:r>
      <w:r w:rsidRPr="00432C77">
        <w:rPr>
          <w:rFonts w:ascii="Times New Roman" w:eastAsia="Arial" w:hAnsi="Times New Roman" w:cs="Times New Roman"/>
          <w:sz w:val="24"/>
          <w:szCs w:val="24"/>
          <w:vertAlign w:val="subscript"/>
          <w:lang w:val="vi-VN" w:eastAsia="vi-VN" w:bidi="vi-VN"/>
        </w:rPr>
        <w:t>ode</w:t>
      </w:r>
      <w:r w:rsidRPr="00432C77">
        <w:rPr>
          <w:rFonts w:ascii="Times New Roman" w:eastAsia="Arial" w:hAnsi="Times New Roman" w:cs="Times New Roman"/>
          <w:sz w:val="24"/>
          <w:szCs w:val="24"/>
          <w:lang w:val="vi-VN" w:eastAsia="vi-VN" w:bidi="vi-VN"/>
        </w:rPr>
        <w:t xml:space="preserve"> - E°</w:t>
      </w:r>
      <w:r w:rsidRPr="00432C77">
        <w:rPr>
          <w:rFonts w:ascii="Times New Roman" w:eastAsia="Arial" w:hAnsi="Times New Roman" w:cs="Times New Roman"/>
          <w:sz w:val="24"/>
          <w:szCs w:val="24"/>
          <w:vertAlign w:val="subscript"/>
          <w:lang w:val="de-DE" w:eastAsia="vi-VN" w:bidi="vi-VN"/>
        </w:rPr>
        <w:t>a</w:t>
      </w:r>
      <w:r w:rsidRPr="00432C77">
        <w:rPr>
          <w:rFonts w:ascii="Times New Roman" w:eastAsia="Arial" w:hAnsi="Times New Roman" w:cs="Times New Roman"/>
          <w:sz w:val="24"/>
          <w:szCs w:val="24"/>
          <w:vertAlign w:val="subscript"/>
          <w:lang w:val="vi-VN" w:eastAsia="vi-VN" w:bidi="vi-VN"/>
        </w:rPr>
        <w:t>node</w:t>
      </w:r>
    </w:p>
    <w:p w14:paraId="1E1BCF84" w14:textId="77777777" w:rsidR="00185F7F" w:rsidRPr="00432C77" w:rsidRDefault="00185F7F"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eastAsia="Arial" w:hAnsi="Times New Roman" w:cs="Times New Roman"/>
          <w:sz w:val="24"/>
          <w:szCs w:val="24"/>
          <w:lang w:eastAsia="vi-VN" w:bidi="vi-VN"/>
        </w:rPr>
        <w:t>=</w:t>
      </w:r>
      <w:r w:rsidRPr="00432C77">
        <w:rPr>
          <w:rFonts w:ascii="Times New Roman" w:eastAsia="Arial" w:hAnsi="Times New Roman" w:cs="Times New Roman"/>
          <w:sz w:val="24"/>
          <w:szCs w:val="24"/>
          <w:lang w:val="vi-VN" w:eastAsia="vi-VN" w:bidi="vi-VN"/>
        </w:rPr>
        <w:t xml:space="preserve"> E°</w:t>
      </w:r>
      <w:r w:rsidRPr="00432C77">
        <w:rPr>
          <w:rFonts w:ascii="Times New Roman" w:eastAsia="Arial" w:hAnsi="Times New Roman" w:cs="Times New Roman"/>
          <w:sz w:val="24"/>
          <w:szCs w:val="24"/>
          <w:vertAlign w:val="subscript"/>
          <w:lang w:val="de-DE" w:eastAsia="vi-VN" w:bidi="vi-VN"/>
        </w:rPr>
        <w:t>Ni2+/Ni</w:t>
      </w:r>
      <w:r w:rsidRPr="00432C77">
        <w:rPr>
          <w:rFonts w:ascii="Times New Roman" w:eastAsia="Arial" w:hAnsi="Times New Roman" w:cs="Times New Roman"/>
          <w:sz w:val="24"/>
          <w:szCs w:val="24"/>
          <w:vertAlign w:val="subscript"/>
          <w:lang w:val="vi-VN" w:eastAsia="vi-VN" w:bidi="vi-VN"/>
        </w:rPr>
        <w:t xml:space="preserve"> </w:t>
      </w:r>
      <w:r w:rsidRPr="00432C77">
        <w:rPr>
          <w:rFonts w:ascii="Times New Roman" w:eastAsia="Arial" w:hAnsi="Times New Roman" w:cs="Times New Roman"/>
          <w:sz w:val="24"/>
          <w:szCs w:val="24"/>
          <w:lang w:val="de-DE" w:eastAsia="vi-VN" w:bidi="vi-VN"/>
        </w:rPr>
        <w:t>-</w:t>
      </w:r>
      <w:r w:rsidRPr="00432C77">
        <w:rPr>
          <w:rFonts w:ascii="Times New Roman" w:eastAsia="Arial" w:hAnsi="Times New Roman" w:cs="Times New Roman"/>
          <w:sz w:val="24"/>
          <w:szCs w:val="24"/>
          <w:lang w:val="vi-VN" w:eastAsia="vi-VN" w:bidi="vi-VN"/>
        </w:rPr>
        <w:t xml:space="preserve"> E°</w:t>
      </w:r>
      <w:r w:rsidRPr="00432C77">
        <w:rPr>
          <w:rFonts w:ascii="Times New Roman" w:eastAsia="Arial" w:hAnsi="Times New Roman" w:cs="Times New Roman"/>
          <w:sz w:val="24"/>
          <w:szCs w:val="24"/>
          <w:vertAlign w:val="subscript"/>
          <w:lang w:val="de-DE" w:eastAsia="vi-VN" w:bidi="vi-VN"/>
        </w:rPr>
        <w:t>Cdi2+/Cd</w:t>
      </w:r>
      <w:r w:rsidRPr="00432C77">
        <w:rPr>
          <w:rFonts w:ascii="Times New Roman" w:eastAsia="Arial" w:hAnsi="Times New Roman" w:cs="Times New Roman"/>
          <w:sz w:val="24"/>
          <w:szCs w:val="24"/>
          <w:lang w:val="de-DE" w:eastAsia="vi-VN" w:bidi="vi-VN"/>
        </w:rPr>
        <w:t xml:space="preserve">= </w:t>
      </w:r>
      <w:r w:rsidRPr="00432C77">
        <w:rPr>
          <w:rFonts w:ascii="Times New Roman" w:hAnsi="Times New Roman" w:cs="Times New Roman"/>
          <w:sz w:val="24"/>
          <w:szCs w:val="24"/>
          <w:lang w:val="vi-VN"/>
        </w:rPr>
        <w:t>-0,257V – (-0,403V</w:t>
      </w:r>
      <w:r w:rsidRPr="00432C77">
        <w:rPr>
          <w:rFonts w:ascii="Times New Roman" w:hAnsi="Times New Roman" w:cs="Times New Roman"/>
          <w:sz w:val="24"/>
          <w:szCs w:val="24"/>
        </w:rPr>
        <w:t xml:space="preserve">) = </w:t>
      </w:r>
      <w:r w:rsidRPr="00432C77">
        <w:rPr>
          <w:rFonts w:ascii="Times New Roman" w:hAnsi="Times New Roman" w:cs="Times New Roman"/>
          <w:sz w:val="24"/>
          <w:szCs w:val="24"/>
          <w:lang w:val="vi-VN"/>
        </w:rPr>
        <w:t>+0,146 V.</w:t>
      </w:r>
    </w:p>
    <w:p w14:paraId="53D8B97E" w14:textId="77777777" w:rsidR="006A3300" w:rsidRPr="00432C77" w:rsidRDefault="006A3300" w:rsidP="00432C77">
      <w:pPr>
        <w:spacing w:after="0" w:line="240" w:lineRule="auto"/>
        <w:rPr>
          <w:rFonts w:ascii="Times New Roman" w:hAnsi="Times New Roman" w:cs="Times New Roman"/>
          <w:b/>
          <w:bCs/>
          <w:sz w:val="24"/>
          <w:szCs w:val="24"/>
          <w:lang w:val="vi-VN"/>
        </w:rPr>
      </w:pPr>
      <w:r w:rsidRPr="00432C77">
        <w:rPr>
          <w:rFonts w:ascii="Times New Roman" w:hAnsi="Times New Roman" w:cs="Times New Roman"/>
          <w:b/>
          <w:bCs/>
          <w:sz w:val="24"/>
          <w:szCs w:val="24"/>
          <w:lang w:val="vi-VN"/>
        </w:rPr>
        <w:t>PHẦN II. Thí sinh trả lời từ câu 1 đến câu 4 . Trong mỗi ý a), b), c), d) ở mỗi câu, thí sinh chọn đúng hoặc sai.</w:t>
      </w:r>
    </w:p>
    <w:p w14:paraId="3C50F8EE" w14:textId="77777777" w:rsidR="006A3300" w:rsidRPr="00432C77" w:rsidRDefault="006A3300" w:rsidP="00432C77">
      <w:pPr>
        <w:spacing w:after="0" w:line="240" w:lineRule="auto"/>
        <w:rPr>
          <w:rFonts w:ascii="Times New Roman" w:hAnsi="Times New Roman" w:cs="Times New Roman"/>
          <w:sz w:val="24"/>
          <w:szCs w:val="24"/>
          <w:lang w:val="vi-VN"/>
        </w:rPr>
      </w:pPr>
      <w:r w:rsidRPr="004F636B">
        <w:rPr>
          <w:rFonts w:ascii="Times New Roman" w:hAnsi="Times New Roman" w:cs="Times New Roman"/>
          <w:b/>
          <w:bCs/>
          <w:color w:val="FF0000"/>
          <w:sz w:val="24"/>
          <w:szCs w:val="24"/>
          <w:lang w:val="vi-VN"/>
        </w:rPr>
        <w:t>Câu 1.</w:t>
      </w:r>
      <w:r w:rsidRPr="00432C77">
        <w:rPr>
          <w:rFonts w:ascii="Times New Roman" w:hAnsi="Times New Roman" w:cs="Times New Roman"/>
          <w:b/>
          <w:bCs/>
          <w:color w:val="FF0000"/>
          <w:sz w:val="24"/>
          <w:szCs w:val="24"/>
          <w:lang w:val="vi-VN"/>
        </w:rPr>
        <w:t xml:space="preserve"> [ HÓA 12 CHƯƠNG 5 ]</w:t>
      </w:r>
    </w:p>
    <w:p w14:paraId="537BD7AF" w14:textId="77777777" w:rsidR="004F636B" w:rsidRDefault="004F636B" w:rsidP="004F636B">
      <w:pPr>
        <w:spacing w:before="60" w:after="60" w:line="240" w:lineRule="auto"/>
        <w:jc w:val="both"/>
        <w:rPr>
          <w:rFonts w:ascii="Times New Roman" w:hAnsi="Times New Roman" w:cs="Times New Roman"/>
          <w:sz w:val="24"/>
        </w:rPr>
      </w:pPr>
      <w:r w:rsidRPr="007D1621">
        <w:rPr>
          <w:rFonts w:ascii="Times New Roman" w:hAnsi="Times New Roman" w:cs="Times New Roman"/>
          <w:sz w:val="24"/>
        </w:rPr>
        <w:t>Tiến hành thí nghiệm như hình vẽ, chỉ thấy bóng đèn ở cốc (c) sáng:</w:t>
      </w:r>
    </w:p>
    <w:p w14:paraId="510E31A2" w14:textId="77777777" w:rsidR="004F636B" w:rsidRPr="007D1621" w:rsidRDefault="004F636B" w:rsidP="004F636B">
      <w:pPr>
        <w:spacing w:before="60" w:after="60" w:line="240" w:lineRule="auto"/>
        <w:jc w:val="center"/>
        <w:rPr>
          <w:rFonts w:ascii="Times New Roman" w:hAnsi="Times New Roman" w:cs="Times New Roman"/>
          <w:sz w:val="24"/>
        </w:rPr>
      </w:pPr>
      <w:r>
        <w:rPr>
          <w:noProof/>
        </w:rPr>
        <w:lastRenderedPageBreak/>
        <w:fldChar w:fldCharType="begin"/>
      </w:r>
      <w:r>
        <w:rPr>
          <w:noProof/>
        </w:rPr>
        <w:instrText xml:space="preserve"> INCLUDEPICTURE  "http://hoctap.dvtienich.com/wp-content/uploads/2024/11/0561.png" \* MERGEFORMATINET </w:instrText>
      </w:r>
      <w:r>
        <w:rPr>
          <w:noProof/>
        </w:rPr>
        <w:fldChar w:fldCharType="separate"/>
      </w:r>
      <w:r>
        <w:rPr>
          <w:noProof/>
        </w:rPr>
        <w:fldChar w:fldCharType="begin"/>
      </w:r>
      <w:r>
        <w:rPr>
          <w:noProof/>
        </w:rPr>
        <w:instrText xml:space="preserve"> INCLUDEPICTURE  "http://hoctap.dvtienich.com/wp-content/uploads/2024/11/0561.png" \* MERGEFORMATINET </w:instrText>
      </w:r>
      <w:r>
        <w:rPr>
          <w:noProof/>
        </w:rPr>
        <w:fldChar w:fldCharType="separate"/>
      </w:r>
      <w:r w:rsidR="00674C42">
        <w:rPr>
          <w:noProof/>
        </w:rPr>
        <w:fldChar w:fldCharType="begin"/>
      </w:r>
      <w:r w:rsidR="00674C42">
        <w:rPr>
          <w:noProof/>
        </w:rPr>
        <w:instrText xml:space="preserve"> INCLUDEPICTURE  "http://hoctap.dvtienich.com/wp-content/uploads/2024/11/0561.png" \* MERGEFORMATINET </w:instrText>
      </w:r>
      <w:r w:rsidR="00674C42">
        <w:rPr>
          <w:noProof/>
        </w:rPr>
        <w:fldChar w:fldCharType="separate"/>
      </w:r>
      <w:r w:rsidR="00FF7914">
        <w:rPr>
          <w:noProof/>
        </w:rPr>
        <w:fldChar w:fldCharType="begin"/>
      </w:r>
      <w:r w:rsidR="00FF7914">
        <w:rPr>
          <w:noProof/>
        </w:rPr>
        <w:instrText xml:space="preserve"> </w:instrText>
      </w:r>
      <w:r w:rsidR="00FF7914">
        <w:rPr>
          <w:noProof/>
        </w:rPr>
        <w:instrText>INCLUDEPICTURE  "http://hoctap.dvtienich.com/wp-content/uploads/2024/11/0561.png" \* MERGEFORMATINET</w:instrText>
      </w:r>
      <w:r w:rsidR="00FF7914">
        <w:rPr>
          <w:noProof/>
        </w:rPr>
        <w:instrText xml:space="preserve"> </w:instrText>
      </w:r>
      <w:r w:rsidR="00FF7914">
        <w:rPr>
          <w:noProof/>
        </w:rPr>
        <w:fldChar w:fldCharType="separate"/>
      </w:r>
      <w:r w:rsidR="001E4349">
        <w:rPr>
          <w:noProof/>
        </w:rPr>
        <w:pict w14:anchorId="571B759C">
          <v:shape id="_x0000_i1035" type="#_x0000_t75" alt="" style="width:268.35pt;height:213.2pt">
            <v:imagedata r:id="rId29" r:href="rId30"/>
          </v:shape>
        </w:pict>
      </w:r>
      <w:r w:rsidR="00FF7914">
        <w:rPr>
          <w:noProof/>
        </w:rPr>
        <w:fldChar w:fldCharType="end"/>
      </w:r>
      <w:r w:rsidR="00674C42">
        <w:rPr>
          <w:noProof/>
        </w:rPr>
        <w:fldChar w:fldCharType="end"/>
      </w:r>
      <w:r>
        <w:rPr>
          <w:noProof/>
        </w:rPr>
        <w:fldChar w:fldCharType="end"/>
      </w:r>
      <w:r>
        <w:rPr>
          <w:noProof/>
        </w:rPr>
        <w:fldChar w:fldCharType="end"/>
      </w:r>
    </w:p>
    <w:p w14:paraId="2893049F" w14:textId="77777777" w:rsidR="004F636B" w:rsidRPr="00071AB2" w:rsidRDefault="004F636B" w:rsidP="004F636B">
      <w:pPr>
        <w:spacing w:before="60" w:after="60" w:line="240" w:lineRule="auto"/>
        <w:jc w:val="both"/>
        <w:rPr>
          <w:rFonts w:ascii="Times New Roman" w:hAnsi="Times New Roman" w:cs="Times New Roman"/>
          <w:sz w:val="24"/>
          <w:highlight w:val="yellow"/>
        </w:rPr>
      </w:pPr>
      <w:r w:rsidRPr="00863527">
        <w:rPr>
          <w:rFonts w:ascii="Times New Roman" w:hAnsi="Times New Roman" w:cs="Times New Roman"/>
          <w:sz w:val="24"/>
          <w:highlight w:val="yellow"/>
          <w:u w:val="single"/>
        </w:rPr>
        <w:t>a)</w:t>
      </w:r>
      <w:r w:rsidRPr="00071AB2">
        <w:rPr>
          <w:rFonts w:ascii="Times New Roman" w:hAnsi="Times New Roman" w:cs="Times New Roman"/>
          <w:sz w:val="24"/>
          <w:highlight w:val="yellow"/>
        </w:rPr>
        <w:t xml:space="preserve"> Dung dịch sodium chloride (NaCl) có khả năng dẫn điện.</w:t>
      </w:r>
    </w:p>
    <w:p w14:paraId="2B250967" w14:textId="77777777" w:rsidR="004F636B" w:rsidRPr="00071AB2" w:rsidRDefault="004F636B" w:rsidP="004F636B">
      <w:pPr>
        <w:spacing w:before="60" w:after="60" w:line="240" w:lineRule="auto"/>
        <w:jc w:val="both"/>
        <w:rPr>
          <w:rFonts w:ascii="Times New Roman" w:hAnsi="Times New Roman" w:cs="Times New Roman"/>
          <w:sz w:val="24"/>
          <w:highlight w:val="yellow"/>
        </w:rPr>
      </w:pPr>
      <w:r w:rsidRPr="00863527">
        <w:rPr>
          <w:rFonts w:ascii="Times New Roman" w:hAnsi="Times New Roman" w:cs="Times New Roman"/>
          <w:sz w:val="24"/>
          <w:highlight w:val="yellow"/>
          <w:u w:val="single"/>
        </w:rPr>
        <w:t>b)</w:t>
      </w:r>
      <w:r w:rsidRPr="00071AB2">
        <w:rPr>
          <w:rFonts w:ascii="Times New Roman" w:hAnsi="Times New Roman" w:cs="Times New Roman"/>
          <w:sz w:val="24"/>
          <w:highlight w:val="yellow"/>
        </w:rPr>
        <w:t xml:space="preserve"> Nước cất và dung dịch saccharose không có khả năng dẫn điện.</w:t>
      </w:r>
    </w:p>
    <w:p w14:paraId="46E66C64" w14:textId="77777777" w:rsidR="004F636B" w:rsidRPr="007D1621" w:rsidRDefault="004F636B" w:rsidP="004F636B">
      <w:pPr>
        <w:spacing w:before="60" w:after="60" w:line="240" w:lineRule="auto"/>
        <w:jc w:val="both"/>
        <w:rPr>
          <w:rFonts w:ascii="Times New Roman" w:hAnsi="Times New Roman" w:cs="Times New Roman"/>
          <w:sz w:val="24"/>
        </w:rPr>
      </w:pPr>
      <w:r w:rsidRPr="00863527">
        <w:rPr>
          <w:rFonts w:ascii="Times New Roman" w:hAnsi="Times New Roman" w:cs="Times New Roman"/>
          <w:sz w:val="24"/>
          <w:highlight w:val="yellow"/>
          <w:u w:val="single"/>
        </w:rPr>
        <w:t>c)</w:t>
      </w:r>
      <w:r w:rsidRPr="00071AB2">
        <w:rPr>
          <w:rFonts w:ascii="Times New Roman" w:hAnsi="Times New Roman" w:cs="Times New Roman"/>
          <w:sz w:val="24"/>
          <w:highlight w:val="yellow"/>
        </w:rPr>
        <w:t xml:space="preserve"> Thay dung dịch sodium chloride bằng dung dịch hydrochloric acid hoặc dung dịch sodium hydroxide, thấy bóng đèn ở cốc (c) sáng.</w:t>
      </w:r>
    </w:p>
    <w:p w14:paraId="10D9061B" w14:textId="77777777" w:rsidR="004F636B" w:rsidRDefault="004F636B" w:rsidP="004F636B">
      <w:pPr>
        <w:spacing w:before="60" w:after="60" w:line="240" w:lineRule="auto"/>
        <w:jc w:val="both"/>
        <w:rPr>
          <w:rFonts w:ascii="Times New Roman" w:hAnsi="Times New Roman" w:cs="Times New Roman"/>
          <w:sz w:val="24"/>
        </w:rPr>
      </w:pPr>
      <w:r w:rsidRPr="007D1621">
        <w:rPr>
          <w:rFonts w:ascii="Times New Roman" w:hAnsi="Times New Roman" w:cs="Times New Roman"/>
          <w:sz w:val="24"/>
        </w:rPr>
        <w:t>d) Thay dung dịch sodium chloride bằng dung dịch ethyl alcohol hoặc dung dịch acetic acid</w:t>
      </w:r>
      <w:r>
        <w:rPr>
          <w:rFonts w:ascii="Times New Roman" w:hAnsi="Times New Roman" w:cs="Times New Roman"/>
          <w:sz w:val="24"/>
        </w:rPr>
        <w:t xml:space="preserve">, </w:t>
      </w:r>
      <w:r w:rsidRPr="007D1621">
        <w:rPr>
          <w:rFonts w:ascii="Times New Roman" w:hAnsi="Times New Roman" w:cs="Times New Roman"/>
          <w:sz w:val="24"/>
        </w:rPr>
        <w:t>thấy bóng đèn ở cốc (c) không sáng.</w:t>
      </w:r>
    </w:p>
    <w:p w14:paraId="70CC021D" w14:textId="77777777" w:rsidR="004F636B" w:rsidRPr="00863527" w:rsidRDefault="004F636B" w:rsidP="004F636B">
      <w:pPr>
        <w:spacing w:before="60" w:after="60" w:line="240" w:lineRule="auto"/>
        <w:jc w:val="both"/>
        <w:rPr>
          <w:rFonts w:ascii="Times New Roman" w:hAnsi="Times New Roman" w:cs="Times New Roman"/>
          <w:b/>
          <w:bCs/>
          <w:sz w:val="24"/>
        </w:rPr>
      </w:pPr>
      <w:r w:rsidRPr="00863527">
        <w:rPr>
          <w:rFonts w:ascii="Times New Roman" w:hAnsi="Times New Roman" w:cs="Times New Roman"/>
          <w:b/>
          <w:bCs/>
          <w:sz w:val="24"/>
        </w:rPr>
        <w:t>ĐÁP ÁN</w:t>
      </w:r>
    </w:p>
    <w:p w14:paraId="5D79F73D" w14:textId="77777777" w:rsidR="004F636B" w:rsidRPr="00CC27E5" w:rsidRDefault="004F636B" w:rsidP="004F636B">
      <w:pPr>
        <w:pStyle w:val="NormalWeb"/>
        <w:shd w:val="clear" w:color="auto" w:fill="F9FFF8"/>
        <w:spacing w:before="120" w:beforeAutospacing="0" w:after="120" w:afterAutospacing="0"/>
        <w:textAlignment w:val="baseline"/>
        <w:rPr>
          <w:color w:val="444444"/>
        </w:rPr>
      </w:pPr>
      <w:r w:rsidRPr="00CC27E5">
        <w:rPr>
          <w:color w:val="444444"/>
        </w:rPr>
        <w:t>(a) Đúng, dung dịch NaCl có khả năng dẫn điện tạo thành mạch điện kín làm đèn cốc c sáng.</w:t>
      </w:r>
    </w:p>
    <w:p w14:paraId="2B0EBDCC" w14:textId="77777777" w:rsidR="004F636B" w:rsidRPr="00CC27E5" w:rsidRDefault="004F636B" w:rsidP="004F636B">
      <w:pPr>
        <w:pStyle w:val="NormalWeb"/>
        <w:shd w:val="clear" w:color="auto" w:fill="F9FFF8"/>
        <w:spacing w:before="120" w:beforeAutospacing="0" w:after="120" w:afterAutospacing="0"/>
        <w:textAlignment w:val="baseline"/>
        <w:rPr>
          <w:color w:val="444444"/>
        </w:rPr>
      </w:pPr>
      <w:r w:rsidRPr="00CC27E5">
        <w:rPr>
          <w:color w:val="444444"/>
        </w:rPr>
        <w:t>(b) Đúng, nước cất và dung dịch saccharose không có khả năng dẫn điện nên mạch hở và đèn a, b không sáng.</w:t>
      </w:r>
    </w:p>
    <w:p w14:paraId="6F93FE64" w14:textId="77777777" w:rsidR="004F636B" w:rsidRPr="00CC27E5" w:rsidRDefault="004F636B" w:rsidP="004F636B">
      <w:pPr>
        <w:pStyle w:val="NormalWeb"/>
        <w:shd w:val="clear" w:color="auto" w:fill="F9FFF8"/>
        <w:spacing w:before="120" w:beforeAutospacing="0" w:after="120" w:afterAutospacing="0"/>
        <w:textAlignment w:val="baseline"/>
        <w:rPr>
          <w:color w:val="444444"/>
        </w:rPr>
      </w:pPr>
      <w:r w:rsidRPr="00CC27E5">
        <w:rPr>
          <w:color w:val="444444"/>
        </w:rPr>
        <w:t>(c) Đúng, dung dịch HCl hoặc dung dịch NaOH đều chứa các chất điện li mạnh như NaCl nên bóng đèn ở cốc c sáng do tạo thành mạch kín.</w:t>
      </w:r>
    </w:p>
    <w:p w14:paraId="1B9346E1" w14:textId="77777777" w:rsidR="004F636B" w:rsidRPr="00CC27E5" w:rsidRDefault="004F636B" w:rsidP="004F636B">
      <w:pPr>
        <w:pStyle w:val="NormalWeb"/>
        <w:shd w:val="clear" w:color="auto" w:fill="F9FFF8"/>
        <w:spacing w:before="120" w:beforeAutospacing="0" w:after="120" w:afterAutospacing="0"/>
        <w:textAlignment w:val="baseline"/>
        <w:rPr>
          <w:color w:val="444444"/>
        </w:rPr>
      </w:pPr>
      <w:r w:rsidRPr="00CC27E5">
        <w:rPr>
          <w:color w:val="444444"/>
        </w:rPr>
        <w:t>(d) Sai, thay dung dịch NaCl bằng dung dịch C</w:t>
      </w:r>
      <w:r w:rsidRPr="00CC27E5">
        <w:rPr>
          <w:color w:val="444444"/>
          <w:vertAlign w:val="subscript"/>
        </w:rPr>
        <w:t>2</w:t>
      </w:r>
      <w:r w:rsidRPr="00CC27E5">
        <w:rPr>
          <w:color w:val="444444"/>
        </w:rPr>
        <w:t>H</w:t>
      </w:r>
      <w:r w:rsidRPr="00CC27E5">
        <w:rPr>
          <w:color w:val="444444"/>
          <w:vertAlign w:val="subscript"/>
        </w:rPr>
        <w:t>5</w:t>
      </w:r>
      <w:r w:rsidRPr="00CC27E5">
        <w:rPr>
          <w:color w:val="444444"/>
        </w:rPr>
        <w:t>OH thì đèn không sáng do C</w:t>
      </w:r>
      <w:r w:rsidRPr="00CC27E5">
        <w:rPr>
          <w:color w:val="444444"/>
          <w:vertAlign w:val="subscript"/>
        </w:rPr>
        <w:t>2</w:t>
      </w:r>
      <w:r w:rsidRPr="00CC27E5">
        <w:rPr>
          <w:color w:val="444444"/>
        </w:rPr>
        <w:t>H</w:t>
      </w:r>
      <w:r w:rsidRPr="00CC27E5">
        <w:rPr>
          <w:color w:val="444444"/>
          <w:vertAlign w:val="subscript"/>
        </w:rPr>
        <w:t>5</w:t>
      </w:r>
      <w:r w:rsidRPr="00CC27E5">
        <w:rPr>
          <w:color w:val="444444"/>
        </w:rPr>
        <w:t>OH là chất không điện li.</w:t>
      </w:r>
    </w:p>
    <w:p w14:paraId="7C12E5A6" w14:textId="77777777" w:rsidR="004F636B" w:rsidRPr="00CC27E5" w:rsidRDefault="004F636B" w:rsidP="004F636B">
      <w:pPr>
        <w:pStyle w:val="NormalWeb"/>
        <w:shd w:val="clear" w:color="auto" w:fill="F9FFF8"/>
        <w:spacing w:before="120" w:beforeAutospacing="0" w:after="120" w:afterAutospacing="0"/>
        <w:textAlignment w:val="baseline"/>
        <w:rPr>
          <w:color w:val="444444"/>
        </w:rPr>
      </w:pPr>
      <w:r w:rsidRPr="00CC27E5">
        <w:rPr>
          <w:color w:val="444444"/>
        </w:rPr>
        <w:t>Thay dung dịch NaCl bằng dung dịch CH</w:t>
      </w:r>
      <w:r w:rsidRPr="00CC27E5">
        <w:rPr>
          <w:color w:val="444444"/>
          <w:vertAlign w:val="subscript"/>
        </w:rPr>
        <w:t>3</w:t>
      </w:r>
      <w:r w:rsidRPr="00CC27E5">
        <w:rPr>
          <w:color w:val="444444"/>
        </w:rPr>
        <w:t>COOH thì đèn có sáng nhưng độ sáng yếu hơn do CH</w:t>
      </w:r>
      <w:r w:rsidRPr="00CC27E5">
        <w:rPr>
          <w:color w:val="444444"/>
          <w:vertAlign w:val="subscript"/>
        </w:rPr>
        <w:t>3</w:t>
      </w:r>
      <w:r w:rsidRPr="00CC27E5">
        <w:rPr>
          <w:color w:val="444444"/>
        </w:rPr>
        <w:t>COOH là chất điện li yếu.</w:t>
      </w:r>
    </w:p>
    <w:p w14:paraId="710B04F7" w14:textId="77777777" w:rsidR="006A3300" w:rsidRPr="00432C77" w:rsidRDefault="006A3300" w:rsidP="00432C77">
      <w:pPr>
        <w:spacing w:after="0" w:line="240" w:lineRule="auto"/>
        <w:rPr>
          <w:rFonts w:ascii="Times New Roman" w:hAnsi="Times New Roman" w:cs="Times New Roman"/>
          <w:b/>
          <w:bCs/>
          <w:sz w:val="24"/>
          <w:szCs w:val="24"/>
          <w:lang w:val="vi-VN"/>
        </w:rPr>
      </w:pPr>
      <w:r w:rsidRPr="00432C77">
        <w:rPr>
          <w:rFonts w:ascii="Times New Roman" w:hAnsi="Times New Roman" w:cs="Times New Roman"/>
          <w:b/>
          <w:bCs/>
          <w:color w:val="FF0000"/>
          <w:sz w:val="24"/>
          <w:szCs w:val="24"/>
          <w:lang w:val="vi-VN"/>
        </w:rPr>
        <w:t>Câu 2.</w:t>
      </w:r>
      <w:r w:rsidRPr="00432C77">
        <w:rPr>
          <w:rFonts w:ascii="Times New Roman" w:hAnsi="Times New Roman" w:cs="Times New Roman"/>
          <w:b/>
          <w:bCs/>
          <w:sz w:val="24"/>
          <w:szCs w:val="24"/>
          <w:lang w:val="vi-VN"/>
        </w:rPr>
        <w:t xml:space="preserve"> </w:t>
      </w:r>
      <w:r w:rsidRPr="00432C77">
        <w:rPr>
          <w:rFonts w:ascii="Times New Roman" w:hAnsi="Times New Roman" w:cs="Times New Roman"/>
          <w:b/>
          <w:bCs/>
          <w:color w:val="FF0000"/>
          <w:sz w:val="24"/>
          <w:szCs w:val="24"/>
          <w:lang w:val="vi-VN"/>
        </w:rPr>
        <w:t>[ HÓA 12 CHƯƠNG 2 ]</w:t>
      </w:r>
    </w:p>
    <w:p w14:paraId="44C1DEE9" w14:textId="3ABC7C95"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Thực hiện thí nghiệm theo các bước:</w:t>
      </w:r>
    </w:p>
    <w:p w14:paraId="5C9165E9"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 xml:space="preserve">Bước 1: Cho vào ống nghiệm (1) một nhúm bông nhỏ và khoảng 2 mL dung dịch </w:t>
      </w:r>
      <w:r w:rsidRPr="00432C77">
        <w:rPr>
          <w:rFonts w:ascii="Times New Roman" w:hAnsi="Times New Roman" w:cs="Times New Roman"/>
          <w:position w:val="-12"/>
          <w:sz w:val="24"/>
          <w:szCs w:val="24"/>
        </w:rPr>
        <w:object w:dxaOrig="1180" w:dyaOrig="360" w14:anchorId="11710AB4">
          <v:shape id="_x0000_i1036" type="#_x0000_t75" style="width:59.85pt;height:18.25pt" o:ole="">
            <v:imagedata r:id="rId31" o:title=""/>
          </v:shape>
          <o:OLEObject Type="Embed" ProgID="Equation.DSMT4" ShapeID="_x0000_i1036" DrawAspect="Content" ObjectID="_1835531898" r:id="rId32"/>
        </w:object>
      </w:r>
      <w:r w:rsidRPr="00432C77">
        <w:rPr>
          <w:rFonts w:ascii="Times New Roman" w:hAnsi="Times New Roman" w:cs="Times New Roman"/>
          <w:sz w:val="24"/>
          <w:szCs w:val="24"/>
          <w:lang w:val="vi-VN"/>
        </w:rPr>
        <w:t>. Khuấy đều rồi đặt ống nghiệm vào cốc nước nóng, thỉnh thoảng dùng đũa thủy tinh khuấy nhẹ, cho đến khi thu được dung dịch đồng nhất.</w:t>
      </w:r>
    </w:p>
    <w:p w14:paraId="50FF909B"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Bước 2: Để nguội, lấy 1 mL dung dịch trong ống (1) cho vào ống nghiệm (2). Cho từ từ đung dịch NaOH vào ống nghiệm (2) đến khi môi trường có tính kiềm.</w:t>
      </w:r>
    </w:p>
    <w:p w14:paraId="775B78E6"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 xml:space="preserve">Bước 3: Cho tiếp 5 giọt dung dịch </w:t>
      </w:r>
      <w:r w:rsidRPr="00432C77">
        <w:rPr>
          <w:rFonts w:ascii="Times New Roman" w:hAnsi="Times New Roman" w:cs="Times New Roman"/>
          <w:position w:val="-12"/>
          <w:sz w:val="24"/>
          <w:szCs w:val="24"/>
        </w:rPr>
        <w:object w:dxaOrig="1160" w:dyaOrig="360" w14:anchorId="38B4565C">
          <v:shape id="_x0000_i1037" type="#_x0000_t75" style="width:57.95pt;height:18.25pt" o:ole="">
            <v:imagedata r:id="rId33" o:title=""/>
          </v:shape>
          <o:OLEObject Type="Embed" ProgID="Equation.DSMT4" ShapeID="_x0000_i1037" DrawAspect="Content" ObjectID="_1835531899" r:id="rId34"/>
        </w:object>
      </w:r>
      <w:r w:rsidRPr="00432C77">
        <w:rPr>
          <w:rFonts w:ascii="Times New Roman" w:hAnsi="Times New Roman" w:cs="Times New Roman"/>
          <w:sz w:val="24"/>
          <w:szCs w:val="24"/>
          <w:lang w:val="vi-VN"/>
        </w:rPr>
        <w:t xml:space="preserve"> lắc đều.</w:t>
      </w:r>
    </w:p>
    <w:p w14:paraId="0B3A13A8"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Bước 4: Đun nhẹ dung dịch trong ống nghiệm.</w:t>
      </w:r>
    </w:p>
    <w:p w14:paraId="4E10D07F"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a) Mục đích thêm dung dịch NaOH để trung hòa hết acid dư và tạo môi trường kiềm.</w:t>
      </w:r>
    </w:p>
    <w:p w14:paraId="761B8860"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 xml:space="preserve">b) Xuất hiện kết tủa xanh </w:t>
      </w:r>
      <w:r w:rsidRPr="00432C77">
        <w:rPr>
          <w:rFonts w:ascii="Times New Roman" w:hAnsi="Times New Roman" w:cs="Times New Roman"/>
          <w:position w:val="-12"/>
          <w:sz w:val="24"/>
          <w:szCs w:val="24"/>
        </w:rPr>
        <w:object w:dxaOrig="960" w:dyaOrig="360" w14:anchorId="7961DF62">
          <v:shape id="_x0000_i1038" type="#_x0000_t75" style="width:48.15pt;height:18.25pt" o:ole="">
            <v:imagedata r:id="rId35" o:title=""/>
          </v:shape>
          <o:OLEObject Type="Embed" ProgID="Equation.DSMT4" ShapeID="_x0000_i1038" DrawAspect="Content" ObjectID="_1835531900" r:id="rId36"/>
        </w:object>
      </w:r>
      <w:r w:rsidRPr="00432C77">
        <w:rPr>
          <w:rFonts w:ascii="Times New Roman" w:hAnsi="Times New Roman" w:cs="Times New Roman"/>
          <w:sz w:val="24"/>
          <w:szCs w:val="24"/>
          <w:lang w:val="vi-VN"/>
        </w:rPr>
        <w:t xml:space="preserve"> sau bước 3.</w:t>
      </w:r>
    </w:p>
    <w:p w14:paraId="194BCED4"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 xml:space="preserve">c) Ở bước 4, xảy ra phản ứng oxi hóa khử, thu được kết tủa đỏ gạch </w:t>
      </w:r>
      <w:r w:rsidRPr="00432C77">
        <w:rPr>
          <w:rFonts w:ascii="Times New Roman" w:hAnsi="Times New Roman" w:cs="Times New Roman"/>
          <w:position w:val="-12"/>
          <w:sz w:val="24"/>
          <w:szCs w:val="24"/>
        </w:rPr>
        <w:object w:dxaOrig="620" w:dyaOrig="360" w14:anchorId="3AC3BC3F">
          <v:shape id="_x0000_i1039" type="#_x0000_t75" style="width:30.85pt;height:18.25pt" o:ole="">
            <v:imagedata r:id="rId37" o:title=""/>
          </v:shape>
          <o:OLEObject Type="Embed" ProgID="Equation.DSMT4" ShapeID="_x0000_i1039" DrawAspect="Content" ObjectID="_1835531901" r:id="rId38"/>
        </w:object>
      </w:r>
      <w:r w:rsidRPr="00432C77">
        <w:rPr>
          <w:rFonts w:ascii="Times New Roman" w:hAnsi="Times New Roman" w:cs="Times New Roman"/>
          <w:sz w:val="24"/>
          <w:szCs w:val="24"/>
          <w:lang w:val="vi-VN"/>
        </w:rPr>
        <w:t>.</w:t>
      </w:r>
    </w:p>
    <w:p w14:paraId="0C4A498D" w14:textId="77777777" w:rsidR="00AF7740" w:rsidRPr="00432C77" w:rsidRDefault="00AF774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sz w:val="24"/>
          <w:szCs w:val="24"/>
          <w:lang w:val="vi-VN"/>
        </w:rPr>
        <w:t xml:space="preserve">d) Nếu thay dung dịch </w:t>
      </w:r>
      <w:r w:rsidRPr="00432C77">
        <w:rPr>
          <w:rFonts w:ascii="Times New Roman" w:hAnsi="Times New Roman" w:cs="Times New Roman"/>
          <w:position w:val="-12"/>
          <w:sz w:val="24"/>
          <w:szCs w:val="24"/>
        </w:rPr>
        <w:object w:dxaOrig="1180" w:dyaOrig="360" w14:anchorId="02198A4B">
          <v:shape id="_x0000_i1040" type="#_x0000_t75" style="width:59.85pt;height:18.25pt" o:ole="">
            <v:imagedata r:id="rId39" o:title=""/>
          </v:shape>
          <o:OLEObject Type="Embed" ProgID="Equation.DSMT4" ShapeID="_x0000_i1040" DrawAspect="Content" ObjectID="_1835531902" r:id="rId40"/>
        </w:object>
      </w:r>
      <w:r w:rsidRPr="00432C77">
        <w:rPr>
          <w:rFonts w:ascii="Times New Roman" w:hAnsi="Times New Roman" w:cs="Times New Roman"/>
          <w:sz w:val="24"/>
          <w:szCs w:val="24"/>
          <w:lang w:val="vi-VN"/>
        </w:rPr>
        <w:t xml:space="preserve"> ở bước 1 bằng dung dịch gồm </w:t>
      </w:r>
      <w:r w:rsidRPr="00432C77">
        <w:rPr>
          <w:rFonts w:ascii="Times New Roman" w:hAnsi="Times New Roman" w:cs="Times New Roman"/>
          <w:position w:val="-12"/>
          <w:sz w:val="24"/>
          <w:szCs w:val="24"/>
        </w:rPr>
        <w:object w:dxaOrig="720" w:dyaOrig="360" w14:anchorId="28DB04B6">
          <v:shape id="_x0000_i1041" type="#_x0000_t75" style="width:36.95pt;height:18.25pt" o:ole="">
            <v:imagedata r:id="rId41" o:title=""/>
          </v:shape>
          <o:OLEObject Type="Embed" ProgID="Equation.DSMT4" ShapeID="_x0000_i1041" DrawAspect="Content" ObjectID="_1835531903" r:id="rId42"/>
        </w:object>
      </w:r>
      <w:r w:rsidRPr="00432C77">
        <w:rPr>
          <w:rFonts w:ascii="Times New Roman" w:hAnsi="Times New Roman" w:cs="Times New Roman"/>
          <w:sz w:val="24"/>
          <w:szCs w:val="24"/>
          <w:lang w:val="vi-VN"/>
        </w:rPr>
        <w:t xml:space="preserve"> đặc và </w:t>
      </w:r>
      <w:r w:rsidRPr="00432C77">
        <w:rPr>
          <w:rFonts w:ascii="Times New Roman" w:hAnsi="Times New Roman" w:cs="Times New Roman"/>
          <w:position w:val="-12"/>
          <w:sz w:val="24"/>
          <w:szCs w:val="24"/>
        </w:rPr>
        <w:object w:dxaOrig="1140" w:dyaOrig="360" w14:anchorId="75508D10">
          <v:shape id="_x0000_i1042" type="#_x0000_t75" style="width:57.95pt;height:18.25pt" o:ole="">
            <v:imagedata r:id="rId43" o:title=""/>
          </v:shape>
          <o:OLEObject Type="Embed" ProgID="Equation.DSMT4" ShapeID="_x0000_i1042" DrawAspect="Content" ObjectID="_1835531904" r:id="rId44"/>
        </w:object>
      </w:r>
      <w:r w:rsidRPr="00432C77">
        <w:rPr>
          <w:rFonts w:ascii="Times New Roman" w:hAnsi="Times New Roman" w:cs="Times New Roman"/>
          <w:sz w:val="24"/>
          <w:szCs w:val="24"/>
          <w:lang w:val="vi-VN"/>
        </w:rPr>
        <w:t xml:space="preserve"> thì hiện tượng ở các bước thí nghiệm không đổi.</w:t>
      </w:r>
    </w:p>
    <w:p w14:paraId="18F451FC" w14:textId="77777777" w:rsidR="00AF7740" w:rsidRPr="00432C77" w:rsidRDefault="00AF7740" w:rsidP="00432C77">
      <w:pPr>
        <w:shd w:val="clear" w:color="auto" w:fill="FFFF00"/>
        <w:spacing w:after="0" w:line="240" w:lineRule="auto"/>
        <w:rPr>
          <w:rFonts w:ascii="Times New Roman" w:hAnsi="Times New Roman" w:cs="Times New Roman"/>
          <w:b/>
          <w:color w:val="21252E"/>
          <w:sz w:val="24"/>
          <w:szCs w:val="24"/>
          <w:highlight w:val="yellow"/>
          <w:shd w:val="clear" w:color="auto" w:fill="FFFFFF"/>
        </w:rPr>
      </w:pPr>
      <w:r w:rsidRPr="00432C77">
        <w:rPr>
          <w:rFonts w:ascii="Times New Roman" w:hAnsi="Times New Roman" w:cs="Times New Roman"/>
          <w:b/>
          <w:color w:val="21252E"/>
          <w:sz w:val="24"/>
          <w:szCs w:val="24"/>
          <w:highlight w:val="yellow"/>
          <w:shd w:val="clear" w:color="auto" w:fill="FFFFFF"/>
        </w:rPr>
        <w:t>Đáp án</w:t>
      </w:r>
    </w:p>
    <w:p w14:paraId="6FF9E704" w14:textId="77777777" w:rsidR="00AF7740" w:rsidRPr="00432C77" w:rsidRDefault="00AF7740" w:rsidP="00432C77">
      <w:pPr>
        <w:shd w:val="clear" w:color="auto" w:fill="FFFF00"/>
        <w:spacing w:after="0" w:line="240" w:lineRule="auto"/>
        <w:rPr>
          <w:rFonts w:ascii="Times New Roman" w:hAnsi="Times New Roman" w:cs="Times New Roman"/>
          <w:sz w:val="24"/>
          <w:szCs w:val="24"/>
          <w:highlight w:val="yellow"/>
          <w:lang w:val="vi-VN"/>
        </w:rPr>
      </w:pPr>
      <w:r w:rsidRPr="00432C77">
        <w:rPr>
          <w:rFonts w:ascii="Times New Roman" w:hAnsi="Times New Roman" w:cs="Times New Roman"/>
          <w:b/>
          <w:color w:val="21252E"/>
          <w:sz w:val="24"/>
          <w:szCs w:val="24"/>
          <w:highlight w:val="yellow"/>
          <w:shd w:val="clear" w:color="auto" w:fill="FFFFFF"/>
        </w:rPr>
        <w:t>a. Đúng</w:t>
      </w:r>
      <w:r w:rsidRPr="00432C77">
        <w:rPr>
          <w:rFonts w:ascii="Times New Roman" w:hAnsi="Times New Roman" w:cs="Times New Roman"/>
          <w:color w:val="21252E"/>
          <w:sz w:val="24"/>
          <w:szCs w:val="24"/>
          <w:highlight w:val="yellow"/>
          <w:shd w:val="clear" w:color="auto" w:fill="FFFFFF"/>
        </w:rPr>
        <w:t xml:space="preserve">. </w:t>
      </w:r>
    </w:p>
    <w:p w14:paraId="612086AD" w14:textId="77777777" w:rsidR="00AF7740" w:rsidRPr="00432C77" w:rsidRDefault="00AF7740" w:rsidP="00432C77">
      <w:pPr>
        <w:shd w:val="clear" w:color="auto" w:fill="FFFF00"/>
        <w:spacing w:after="0" w:line="240" w:lineRule="auto"/>
        <w:rPr>
          <w:rFonts w:ascii="Times New Roman" w:hAnsi="Times New Roman" w:cs="Times New Roman"/>
          <w:sz w:val="24"/>
          <w:szCs w:val="24"/>
          <w:highlight w:val="yellow"/>
          <w:lang w:val="vi-VN"/>
        </w:rPr>
      </w:pPr>
      <w:r w:rsidRPr="00432C77">
        <w:rPr>
          <w:rFonts w:ascii="Times New Roman" w:hAnsi="Times New Roman" w:cs="Times New Roman"/>
          <w:b/>
          <w:color w:val="21252E"/>
          <w:sz w:val="24"/>
          <w:szCs w:val="24"/>
          <w:highlight w:val="yellow"/>
          <w:shd w:val="clear" w:color="auto" w:fill="FFFFFF"/>
          <w:lang w:val="vi-VN"/>
        </w:rPr>
        <w:t>b. Sai.</w:t>
      </w:r>
      <w:r w:rsidRPr="00432C77">
        <w:rPr>
          <w:rFonts w:ascii="Times New Roman" w:hAnsi="Times New Roman" w:cs="Times New Roman"/>
          <w:color w:val="21252E"/>
          <w:sz w:val="24"/>
          <w:szCs w:val="24"/>
          <w:highlight w:val="yellow"/>
          <w:shd w:val="clear" w:color="auto" w:fill="FFFFFF"/>
          <w:lang w:val="vi-VN"/>
        </w:rPr>
        <w:t xml:space="preserve"> Bạn đầu xuất hiện kết tủa Cu(OH)</w:t>
      </w:r>
      <w:r w:rsidRPr="00432C77">
        <w:rPr>
          <w:rFonts w:ascii="Times New Roman" w:hAnsi="Times New Roman" w:cs="Times New Roman"/>
          <w:color w:val="21252E"/>
          <w:sz w:val="24"/>
          <w:szCs w:val="24"/>
          <w:highlight w:val="yellow"/>
          <w:shd w:val="clear" w:color="auto" w:fill="FFFFFF"/>
          <w:vertAlign w:val="subscript"/>
          <w:lang w:val="vi-VN"/>
        </w:rPr>
        <w:t>2</w:t>
      </w:r>
      <w:r w:rsidRPr="00432C77">
        <w:rPr>
          <w:rFonts w:ascii="Times New Roman" w:hAnsi="Times New Roman" w:cs="Times New Roman"/>
          <w:color w:val="21252E"/>
          <w:sz w:val="24"/>
          <w:szCs w:val="24"/>
          <w:highlight w:val="yellow"/>
          <w:shd w:val="clear" w:color="auto" w:fill="FFFFFF"/>
          <w:lang w:val="vi-VN"/>
        </w:rPr>
        <w:t xml:space="preserve"> khi lắc đều Cu(OH)</w:t>
      </w:r>
      <w:r w:rsidRPr="00432C77">
        <w:rPr>
          <w:rFonts w:ascii="Times New Roman" w:hAnsi="Times New Roman" w:cs="Times New Roman"/>
          <w:color w:val="21252E"/>
          <w:sz w:val="24"/>
          <w:szCs w:val="24"/>
          <w:highlight w:val="yellow"/>
          <w:shd w:val="clear" w:color="auto" w:fill="FFFFFF"/>
          <w:vertAlign w:val="subscript"/>
          <w:lang w:val="vi-VN"/>
        </w:rPr>
        <w:t>2</w:t>
      </w:r>
      <w:r w:rsidRPr="00432C77">
        <w:rPr>
          <w:rFonts w:ascii="Times New Roman" w:hAnsi="Times New Roman" w:cs="Times New Roman"/>
          <w:color w:val="21252E"/>
          <w:sz w:val="24"/>
          <w:szCs w:val="24"/>
          <w:highlight w:val="yellow"/>
          <w:shd w:val="clear" w:color="auto" w:fill="FFFFFF"/>
          <w:lang w:val="vi-VN"/>
        </w:rPr>
        <w:t xml:space="preserve"> tạo phức với glucose tạo dung dịch xanh lam.</w:t>
      </w:r>
    </w:p>
    <w:p w14:paraId="37DB8F5D" w14:textId="77777777" w:rsidR="00AF7740" w:rsidRPr="00432C77" w:rsidRDefault="00AF7740" w:rsidP="00432C77">
      <w:pPr>
        <w:shd w:val="clear" w:color="auto" w:fill="FFFF00"/>
        <w:spacing w:after="0" w:line="240" w:lineRule="auto"/>
        <w:rPr>
          <w:rFonts w:ascii="Times New Roman" w:hAnsi="Times New Roman" w:cs="Times New Roman"/>
          <w:sz w:val="24"/>
          <w:szCs w:val="24"/>
          <w:lang w:val="vi-VN"/>
        </w:rPr>
      </w:pPr>
      <w:r w:rsidRPr="00432C77">
        <w:rPr>
          <w:rFonts w:ascii="Times New Roman" w:hAnsi="Times New Roman" w:cs="Times New Roman"/>
          <w:b/>
          <w:color w:val="21252E"/>
          <w:sz w:val="24"/>
          <w:szCs w:val="24"/>
          <w:highlight w:val="yellow"/>
          <w:shd w:val="clear" w:color="auto" w:fill="FFFFFF"/>
          <w:lang w:val="vi-VN"/>
        </w:rPr>
        <w:lastRenderedPageBreak/>
        <w:t>c. Đúng.</w:t>
      </w:r>
    </w:p>
    <w:p w14:paraId="7D17A791" w14:textId="77777777" w:rsidR="00AF7740" w:rsidRPr="00432C77" w:rsidRDefault="00AF7740" w:rsidP="00432C77">
      <w:pPr>
        <w:shd w:val="clear" w:color="auto" w:fill="FFFF00"/>
        <w:spacing w:after="0" w:line="240" w:lineRule="auto"/>
        <w:rPr>
          <w:rFonts w:ascii="Times New Roman" w:hAnsi="Times New Roman" w:cs="Times New Roman"/>
          <w:b/>
          <w:sz w:val="24"/>
          <w:szCs w:val="24"/>
          <w:lang w:val="vi-VN"/>
        </w:rPr>
      </w:pPr>
      <w:r w:rsidRPr="00432C77">
        <w:rPr>
          <w:rFonts w:ascii="Times New Roman" w:hAnsi="Times New Roman" w:cs="Times New Roman"/>
          <w:b/>
          <w:color w:val="21252E"/>
          <w:sz w:val="24"/>
          <w:szCs w:val="24"/>
          <w:highlight w:val="yellow"/>
          <w:shd w:val="clear" w:color="auto" w:fill="FFFFFF"/>
          <w:lang w:val="vi-VN"/>
        </w:rPr>
        <w:t>d. Sai.</w:t>
      </w:r>
      <w:r w:rsidRPr="00432C77">
        <w:rPr>
          <w:rFonts w:ascii="Times New Roman" w:hAnsi="Times New Roman" w:cs="Times New Roman"/>
          <w:color w:val="21252E"/>
          <w:sz w:val="24"/>
          <w:szCs w:val="24"/>
          <w:highlight w:val="yellow"/>
          <w:shd w:val="clear" w:color="auto" w:fill="FFFFFF"/>
          <w:lang w:val="vi-VN"/>
        </w:rPr>
        <w:t xml:space="preserve"> </w:t>
      </w:r>
      <w:r w:rsidRPr="00432C77">
        <w:rPr>
          <w:rFonts w:ascii="Times New Roman" w:hAnsi="Times New Roman" w:cs="Times New Roman"/>
          <w:sz w:val="24"/>
          <w:szCs w:val="24"/>
          <w:lang w:val="vi-VN"/>
        </w:rPr>
        <w:t xml:space="preserve">Nếu thay dung dịch </w:t>
      </w:r>
      <w:r w:rsidRPr="00432C77">
        <w:rPr>
          <w:rFonts w:ascii="Times New Roman" w:hAnsi="Times New Roman" w:cs="Times New Roman"/>
          <w:position w:val="-12"/>
          <w:sz w:val="24"/>
          <w:szCs w:val="24"/>
        </w:rPr>
        <w:object w:dxaOrig="1180" w:dyaOrig="360" w14:anchorId="2E409294">
          <v:shape id="_x0000_i1043" type="#_x0000_t75" style="width:59.85pt;height:18.25pt" o:ole="">
            <v:imagedata r:id="rId39" o:title=""/>
          </v:shape>
          <o:OLEObject Type="Embed" ProgID="Equation.DSMT4" ShapeID="_x0000_i1043" DrawAspect="Content" ObjectID="_1835531905" r:id="rId45"/>
        </w:object>
      </w:r>
      <w:r w:rsidRPr="00432C77">
        <w:rPr>
          <w:rFonts w:ascii="Times New Roman" w:hAnsi="Times New Roman" w:cs="Times New Roman"/>
          <w:sz w:val="24"/>
          <w:szCs w:val="24"/>
          <w:lang w:val="vi-VN"/>
        </w:rPr>
        <w:t xml:space="preserve"> ở bước 1 bằng dung dịch gồm </w:t>
      </w:r>
      <w:r w:rsidRPr="00432C77">
        <w:rPr>
          <w:rFonts w:ascii="Times New Roman" w:hAnsi="Times New Roman" w:cs="Times New Roman"/>
          <w:position w:val="-12"/>
          <w:sz w:val="24"/>
          <w:szCs w:val="24"/>
        </w:rPr>
        <w:object w:dxaOrig="720" w:dyaOrig="360" w14:anchorId="7E4403AA">
          <v:shape id="_x0000_i1044" type="#_x0000_t75" style="width:36.95pt;height:18.25pt" o:ole="">
            <v:imagedata r:id="rId41" o:title=""/>
          </v:shape>
          <o:OLEObject Type="Embed" ProgID="Equation.DSMT4" ShapeID="_x0000_i1044" DrawAspect="Content" ObjectID="_1835531906" r:id="rId46"/>
        </w:object>
      </w:r>
      <w:r w:rsidRPr="00432C77">
        <w:rPr>
          <w:rFonts w:ascii="Times New Roman" w:hAnsi="Times New Roman" w:cs="Times New Roman"/>
          <w:sz w:val="24"/>
          <w:szCs w:val="24"/>
          <w:lang w:val="vi-VN"/>
        </w:rPr>
        <w:t xml:space="preserve"> đặc và </w:t>
      </w:r>
      <w:r w:rsidRPr="00432C77">
        <w:rPr>
          <w:rFonts w:ascii="Times New Roman" w:hAnsi="Times New Roman" w:cs="Times New Roman"/>
          <w:position w:val="-12"/>
          <w:sz w:val="24"/>
          <w:szCs w:val="24"/>
        </w:rPr>
        <w:object w:dxaOrig="1140" w:dyaOrig="360" w14:anchorId="124D910A">
          <v:shape id="_x0000_i1045" type="#_x0000_t75" style="width:57.95pt;height:18.25pt" o:ole="">
            <v:imagedata r:id="rId43" o:title=""/>
          </v:shape>
          <o:OLEObject Type="Embed" ProgID="Equation.DSMT4" ShapeID="_x0000_i1045" DrawAspect="Content" ObjectID="_1835531907" r:id="rId47"/>
        </w:object>
      </w:r>
      <w:r w:rsidRPr="00432C77">
        <w:rPr>
          <w:rFonts w:ascii="Times New Roman" w:hAnsi="Times New Roman" w:cs="Times New Roman"/>
          <w:sz w:val="24"/>
          <w:szCs w:val="24"/>
          <w:lang w:val="vi-VN"/>
        </w:rPr>
        <w:t>thì không xảy ra phản ứng thủy phân cellulose</w:t>
      </w:r>
      <w:r w:rsidRPr="00432C77">
        <w:rPr>
          <w:rFonts w:ascii="Times New Roman" w:hAnsi="Times New Roman" w:cs="Times New Roman"/>
          <w:color w:val="21252E"/>
          <w:sz w:val="24"/>
          <w:szCs w:val="24"/>
          <w:highlight w:val="yellow"/>
          <w:shd w:val="clear" w:color="auto" w:fill="FFFFFF"/>
          <w:lang w:val="vi-VN"/>
        </w:rPr>
        <w:t>.</w:t>
      </w:r>
    </w:p>
    <w:p w14:paraId="0F845C24" w14:textId="77777777" w:rsidR="00AF7740" w:rsidRPr="00432C77" w:rsidRDefault="00AF7740" w:rsidP="00432C77">
      <w:pPr>
        <w:spacing w:after="0" w:line="240" w:lineRule="auto"/>
        <w:jc w:val="center"/>
        <w:rPr>
          <w:rFonts w:ascii="Times New Roman" w:hAnsi="Times New Roman" w:cs="Times New Roman"/>
          <w:b/>
          <w:bCs/>
          <w:sz w:val="24"/>
          <w:szCs w:val="24"/>
        </w:rPr>
      </w:pPr>
      <w:r w:rsidRPr="00432C77">
        <w:rPr>
          <w:rFonts w:ascii="Times New Roman" w:hAnsi="Times New Roman" w:cs="Times New Roman"/>
          <w:noProof/>
          <w:sz w:val="24"/>
          <w:szCs w:val="24"/>
        </w:rPr>
        <w:drawing>
          <wp:inline distT="0" distB="0" distL="0" distR="0" wp14:anchorId="2C1FC19F" wp14:editId="5953B086">
            <wp:extent cx="5943600" cy="5664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5943600" cy="566420"/>
                    </a:xfrm>
                    <a:prstGeom prst="rect">
                      <a:avLst/>
                    </a:prstGeom>
                  </pic:spPr>
                </pic:pic>
              </a:graphicData>
            </a:graphic>
          </wp:inline>
        </w:drawing>
      </w:r>
    </w:p>
    <w:p w14:paraId="63CF8B4C" w14:textId="77777777" w:rsidR="00AF7740" w:rsidRPr="00432C77" w:rsidRDefault="00AF7740" w:rsidP="00432C77">
      <w:pPr>
        <w:spacing w:after="0" w:line="240" w:lineRule="auto"/>
        <w:rPr>
          <w:rFonts w:ascii="Times New Roman" w:hAnsi="Times New Roman" w:cs="Times New Roman"/>
          <w:b/>
          <w:bCs/>
          <w:sz w:val="24"/>
          <w:szCs w:val="24"/>
        </w:rPr>
      </w:pPr>
    </w:p>
    <w:p w14:paraId="05B699EB" w14:textId="4628F09C" w:rsidR="006A3300" w:rsidRPr="00432C77" w:rsidRDefault="006A3300" w:rsidP="00432C77">
      <w:pPr>
        <w:spacing w:after="0" w:line="240" w:lineRule="auto"/>
        <w:rPr>
          <w:rFonts w:ascii="Times New Roman" w:hAnsi="Times New Roman" w:cs="Times New Roman"/>
          <w:sz w:val="24"/>
          <w:szCs w:val="24"/>
          <w:lang w:val="vi-VN"/>
        </w:rPr>
      </w:pPr>
      <w:r w:rsidRPr="00432C77">
        <w:rPr>
          <w:rFonts w:ascii="Times New Roman" w:hAnsi="Times New Roman" w:cs="Times New Roman"/>
          <w:b/>
          <w:bCs/>
          <w:color w:val="FF0000"/>
          <w:sz w:val="24"/>
          <w:szCs w:val="24"/>
          <w:lang w:val="vi-VN"/>
        </w:rPr>
        <w:t>Câu 3.</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[HÓA 12 CHƯƠNG 1 ]</w:t>
      </w:r>
    </w:p>
    <w:p w14:paraId="0750B137" w14:textId="77777777" w:rsidR="00770D85" w:rsidRPr="00432C77" w:rsidRDefault="00770D85" w:rsidP="00432C77">
      <w:pPr>
        <w:pStyle w:val="Tablecaption0"/>
        <w:spacing w:line="240" w:lineRule="auto"/>
        <w:jc w:val="both"/>
        <w:rPr>
          <w:rFonts w:ascii="Times New Roman" w:hAnsi="Times New Roman"/>
          <w:sz w:val="24"/>
          <w:szCs w:val="24"/>
        </w:rPr>
      </w:pPr>
      <w:r w:rsidRPr="00432C77">
        <w:rPr>
          <w:rFonts w:ascii="Times New Roman" w:hAnsi="Times New Roman"/>
          <w:sz w:val="24"/>
          <w:szCs w:val="24"/>
        </w:rPr>
        <w:t>Trong quá trình tổng hợp methyl salicylate từ salicylic acid (o-HOC</w:t>
      </w:r>
      <w:r w:rsidRPr="00432C77">
        <w:rPr>
          <w:rFonts w:ascii="Times New Roman" w:hAnsi="Times New Roman"/>
          <w:sz w:val="24"/>
          <w:szCs w:val="24"/>
          <w:vertAlign w:val="subscript"/>
        </w:rPr>
        <w:t>6</w:t>
      </w:r>
      <w:r w:rsidRPr="00432C77">
        <w:rPr>
          <w:rFonts w:ascii="Times New Roman" w:hAnsi="Times New Roman"/>
          <w:sz w:val="24"/>
          <w:szCs w:val="24"/>
        </w:rPr>
        <w:t>H</w:t>
      </w:r>
      <w:r w:rsidRPr="00432C77">
        <w:rPr>
          <w:rFonts w:ascii="Times New Roman" w:hAnsi="Times New Roman"/>
          <w:sz w:val="24"/>
          <w:szCs w:val="24"/>
          <w:vertAlign w:val="subscript"/>
        </w:rPr>
        <w:t>4</w:t>
      </w:r>
      <w:r w:rsidRPr="00432C77">
        <w:rPr>
          <w:rFonts w:ascii="Times New Roman" w:hAnsi="Times New Roman"/>
          <w:sz w:val="24"/>
          <w:szCs w:val="24"/>
        </w:rPr>
        <w:t xml:space="preserve">COOH) và methanol, học sinh ghi lại phổ hồng ngoại của các chất. </w:t>
      </w:r>
      <w:r w:rsidRPr="00432C77">
        <w:rPr>
          <w:rFonts w:ascii="Times New Roman" w:hAnsi="Times New Roman"/>
          <w:color w:val="1A1A1A"/>
          <w:sz w:val="24"/>
          <w:szCs w:val="24"/>
          <w:lang w:val="fr-FR" w:eastAsia="de-DE"/>
        </w:rPr>
        <w:t>Cho biết số sóng hấp thụ đặc trưng của một số liên kết trên phổ hồng ngoại như sau:</w:t>
      </w:r>
    </w:p>
    <w:tbl>
      <w:tblPr>
        <w:tblW w:w="4757" w:type="pct"/>
        <w:jc w:val="center"/>
        <w:tblCellMar>
          <w:left w:w="10" w:type="dxa"/>
          <w:right w:w="10" w:type="dxa"/>
        </w:tblCellMar>
        <w:tblLook w:val="04A0" w:firstRow="1" w:lastRow="0" w:firstColumn="1" w:lastColumn="0" w:noHBand="0" w:noVBand="1"/>
      </w:tblPr>
      <w:tblGrid>
        <w:gridCol w:w="1860"/>
        <w:gridCol w:w="2312"/>
        <w:gridCol w:w="3015"/>
        <w:gridCol w:w="2811"/>
      </w:tblGrid>
      <w:tr w:rsidR="00770D85" w:rsidRPr="00432C77" w14:paraId="0B69BC7B" w14:textId="77777777" w:rsidTr="00C73F7F">
        <w:trPr>
          <w:trHeight w:hRule="exact" w:val="417"/>
          <w:jc w:val="center"/>
        </w:trPr>
        <w:tc>
          <w:tcPr>
            <w:tcW w:w="930" w:type="pct"/>
            <w:tcBorders>
              <w:top w:val="single" w:sz="4" w:space="0" w:color="auto"/>
              <w:left w:val="single" w:sz="4" w:space="0" w:color="auto"/>
            </w:tcBorders>
            <w:shd w:val="clear" w:color="auto" w:fill="auto"/>
            <w:vAlign w:val="bottom"/>
          </w:tcPr>
          <w:p w14:paraId="3DAB335E" w14:textId="77777777" w:rsidR="00770D85" w:rsidRPr="00432C77" w:rsidRDefault="00770D85" w:rsidP="00432C77">
            <w:pPr>
              <w:pStyle w:val="Other0"/>
              <w:spacing w:line="240" w:lineRule="auto"/>
              <w:jc w:val="center"/>
              <w:rPr>
                <w:rFonts w:ascii="Times New Roman" w:hAnsi="Times New Roman"/>
                <w:b/>
                <w:bCs/>
                <w:sz w:val="24"/>
                <w:szCs w:val="24"/>
              </w:rPr>
            </w:pPr>
            <w:r w:rsidRPr="00432C77">
              <w:rPr>
                <w:rStyle w:val="Other"/>
                <w:rFonts w:ascii="Times New Roman" w:hAnsi="Times New Roman"/>
                <w:b/>
                <w:bCs/>
                <w:sz w:val="24"/>
                <w:szCs w:val="24"/>
                <w:lang w:val="fr-FR" w:eastAsia="fr-FR"/>
              </w:rPr>
              <w:t>Liên kết</w:t>
            </w:r>
          </w:p>
        </w:tc>
        <w:tc>
          <w:tcPr>
            <w:tcW w:w="1156" w:type="pct"/>
            <w:tcBorders>
              <w:top w:val="single" w:sz="4" w:space="0" w:color="auto"/>
              <w:left w:val="single" w:sz="4" w:space="0" w:color="auto"/>
            </w:tcBorders>
            <w:shd w:val="clear" w:color="auto" w:fill="auto"/>
            <w:vAlign w:val="bottom"/>
          </w:tcPr>
          <w:p w14:paraId="6BDE7350"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sz w:val="24"/>
                <w:szCs w:val="24"/>
              </w:rPr>
              <w:t>O-H (phenol)</w:t>
            </w:r>
          </w:p>
        </w:tc>
        <w:tc>
          <w:tcPr>
            <w:tcW w:w="1508" w:type="pct"/>
            <w:tcBorders>
              <w:top w:val="single" w:sz="4" w:space="0" w:color="auto"/>
              <w:left w:val="single" w:sz="4" w:space="0" w:color="auto"/>
            </w:tcBorders>
            <w:shd w:val="clear" w:color="auto" w:fill="auto"/>
            <w:vAlign w:val="bottom"/>
          </w:tcPr>
          <w:p w14:paraId="4FFABFEB"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sz w:val="24"/>
                <w:szCs w:val="24"/>
              </w:rPr>
              <w:t>C=O (carboxylic acid)</w:t>
            </w:r>
          </w:p>
        </w:tc>
        <w:tc>
          <w:tcPr>
            <w:tcW w:w="1406" w:type="pct"/>
            <w:tcBorders>
              <w:top w:val="single" w:sz="4" w:space="0" w:color="auto"/>
              <w:left w:val="single" w:sz="4" w:space="0" w:color="auto"/>
              <w:right w:val="single" w:sz="4" w:space="0" w:color="auto"/>
            </w:tcBorders>
            <w:shd w:val="clear" w:color="auto" w:fill="auto"/>
            <w:vAlign w:val="bottom"/>
          </w:tcPr>
          <w:p w14:paraId="61A17DF3"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sz w:val="24"/>
                <w:szCs w:val="24"/>
              </w:rPr>
              <w:t>C=O (ester)</w:t>
            </w:r>
          </w:p>
        </w:tc>
      </w:tr>
      <w:tr w:rsidR="00770D85" w:rsidRPr="00432C77" w14:paraId="2827A962" w14:textId="77777777" w:rsidTr="00C73F7F">
        <w:trPr>
          <w:trHeight w:hRule="exact" w:val="420"/>
          <w:jc w:val="center"/>
        </w:trPr>
        <w:tc>
          <w:tcPr>
            <w:tcW w:w="930" w:type="pct"/>
            <w:tcBorders>
              <w:top w:val="single" w:sz="4" w:space="0" w:color="auto"/>
              <w:left w:val="single" w:sz="4" w:space="0" w:color="auto"/>
              <w:bottom w:val="single" w:sz="4" w:space="0" w:color="auto"/>
            </w:tcBorders>
            <w:shd w:val="clear" w:color="auto" w:fill="auto"/>
          </w:tcPr>
          <w:p w14:paraId="72706F0E" w14:textId="77777777" w:rsidR="00770D85" w:rsidRPr="00432C77" w:rsidRDefault="00770D85" w:rsidP="00432C77">
            <w:pPr>
              <w:pStyle w:val="Other0"/>
              <w:spacing w:line="240" w:lineRule="auto"/>
              <w:jc w:val="center"/>
              <w:rPr>
                <w:rFonts w:ascii="Times New Roman" w:hAnsi="Times New Roman"/>
                <w:b/>
                <w:bCs/>
                <w:sz w:val="24"/>
                <w:szCs w:val="24"/>
              </w:rPr>
            </w:pPr>
            <w:r w:rsidRPr="00432C77">
              <w:rPr>
                <w:rStyle w:val="Other"/>
                <w:rFonts w:ascii="Times New Roman" w:hAnsi="Times New Roman"/>
                <w:b/>
                <w:bCs/>
                <w:sz w:val="24"/>
                <w:szCs w:val="24"/>
                <w:lang w:val="fr-FR" w:eastAsia="fr-FR"/>
              </w:rPr>
              <w:t xml:space="preserve">Số </w:t>
            </w:r>
            <w:r w:rsidRPr="00432C77">
              <w:rPr>
                <w:rStyle w:val="Other"/>
                <w:rFonts w:ascii="Times New Roman" w:hAnsi="Times New Roman"/>
                <w:b/>
                <w:bCs/>
                <w:sz w:val="24"/>
                <w:szCs w:val="24"/>
                <w:lang w:val="es-ES" w:eastAsia="es-ES"/>
              </w:rPr>
              <w:t xml:space="preserve">sóng </w:t>
            </w:r>
            <w:r w:rsidRPr="00432C77">
              <w:rPr>
                <w:rStyle w:val="Other"/>
                <w:rFonts w:ascii="Times New Roman" w:hAnsi="Times New Roman"/>
                <w:b/>
                <w:bCs/>
                <w:sz w:val="24"/>
                <w:szCs w:val="24"/>
              </w:rPr>
              <w:t>(cm</w:t>
            </w:r>
            <w:r w:rsidRPr="00432C77">
              <w:rPr>
                <w:rStyle w:val="Other"/>
                <w:rFonts w:ascii="Times New Roman" w:hAnsi="Times New Roman"/>
                <w:b/>
                <w:bCs/>
                <w:sz w:val="24"/>
                <w:szCs w:val="24"/>
                <w:vertAlign w:val="superscript"/>
              </w:rPr>
              <w:t>-1</w:t>
            </w:r>
            <w:r w:rsidRPr="00432C77">
              <w:rPr>
                <w:rStyle w:val="Other"/>
                <w:rFonts w:ascii="Times New Roman" w:hAnsi="Times New Roman"/>
                <w:b/>
                <w:bCs/>
                <w:sz w:val="24"/>
                <w:szCs w:val="24"/>
              </w:rPr>
              <w:t>)</w:t>
            </w:r>
          </w:p>
        </w:tc>
        <w:tc>
          <w:tcPr>
            <w:tcW w:w="1156" w:type="pct"/>
            <w:tcBorders>
              <w:top w:val="single" w:sz="4" w:space="0" w:color="auto"/>
              <w:left w:val="single" w:sz="4" w:space="0" w:color="auto"/>
              <w:bottom w:val="single" w:sz="4" w:space="0" w:color="auto"/>
            </w:tcBorders>
            <w:shd w:val="clear" w:color="auto" w:fill="auto"/>
          </w:tcPr>
          <w:p w14:paraId="5E616B03"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sz w:val="24"/>
                <w:szCs w:val="24"/>
              </w:rPr>
              <w:t>3500 - 3200</w:t>
            </w:r>
          </w:p>
        </w:tc>
        <w:tc>
          <w:tcPr>
            <w:tcW w:w="1508" w:type="pct"/>
            <w:tcBorders>
              <w:top w:val="single" w:sz="4" w:space="0" w:color="auto"/>
              <w:left w:val="single" w:sz="4" w:space="0" w:color="auto"/>
              <w:bottom w:val="single" w:sz="4" w:space="0" w:color="auto"/>
            </w:tcBorders>
            <w:shd w:val="clear" w:color="auto" w:fill="auto"/>
          </w:tcPr>
          <w:p w14:paraId="5A5346E7"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sz w:val="24"/>
                <w:szCs w:val="24"/>
              </w:rPr>
              <w:t>1725 - 1700</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7D3EC93" w14:textId="77777777" w:rsidR="00770D85" w:rsidRPr="00432C77" w:rsidRDefault="00770D85" w:rsidP="00432C77">
            <w:pPr>
              <w:pStyle w:val="Other0"/>
              <w:spacing w:line="240" w:lineRule="auto"/>
              <w:jc w:val="center"/>
              <w:rPr>
                <w:rFonts w:ascii="Times New Roman" w:hAnsi="Times New Roman"/>
                <w:sz w:val="24"/>
                <w:szCs w:val="24"/>
              </w:rPr>
            </w:pPr>
            <w:r w:rsidRPr="00432C77">
              <w:rPr>
                <w:rStyle w:val="Other"/>
                <w:rFonts w:ascii="Times New Roman" w:hAnsi="Times New Roman"/>
                <w:color w:val="1A1A1A"/>
                <w:sz w:val="24"/>
                <w:szCs w:val="24"/>
              </w:rPr>
              <w:t>1750 - 1735</w:t>
            </w:r>
          </w:p>
        </w:tc>
      </w:tr>
    </w:tbl>
    <w:p w14:paraId="1499D03F" w14:textId="77777777" w:rsidR="00770D85" w:rsidRPr="00432C77" w:rsidRDefault="00770D85" w:rsidP="00432C77">
      <w:pPr>
        <w:spacing w:after="0" w:line="240" w:lineRule="auto"/>
        <w:rPr>
          <w:rFonts w:ascii="Times New Roman" w:hAnsi="Times New Roman" w:cs="Times New Roman"/>
          <w:sz w:val="24"/>
          <w:szCs w:val="24"/>
        </w:rPr>
      </w:pPr>
      <w:r w:rsidRPr="00432C77">
        <w:rPr>
          <w:rFonts w:ascii="Times New Roman" w:hAnsi="Times New Roman" w:cs="Times New Roman"/>
          <w:b/>
          <w:bCs/>
          <w:sz w:val="24"/>
          <w:szCs w:val="24"/>
        </w:rPr>
        <w:t xml:space="preserve">a) </w:t>
      </w:r>
      <w:r w:rsidRPr="00432C77">
        <w:rPr>
          <w:rFonts w:ascii="Times New Roman" w:hAnsi="Times New Roman" w:cs="Times New Roman"/>
          <w:bCs/>
          <w:sz w:val="24"/>
          <w:szCs w:val="24"/>
        </w:rPr>
        <w:t>Phổ hồng ngoại của methyl salicylate</w:t>
      </w:r>
      <w:r w:rsidRPr="00432C77">
        <w:rPr>
          <w:rFonts w:ascii="Times New Roman" w:hAnsi="Times New Roman" w:cs="Times New Roman"/>
          <w:sz w:val="24"/>
          <w:szCs w:val="24"/>
        </w:rPr>
        <w:t xml:space="preserve"> không có số sóng hấp thụ đặc trưng của liên kết O-H (phenol).</w:t>
      </w:r>
    </w:p>
    <w:p w14:paraId="6BD6CAD7" w14:textId="77777777" w:rsidR="00770D85" w:rsidRPr="00432C77" w:rsidRDefault="00770D85" w:rsidP="00432C77">
      <w:pPr>
        <w:spacing w:after="0" w:line="240" w:lineRule="auto"/>
        <w:rPr>
          <w:rFonts w:ascii="Times New Roman" w:hAnsi="Times New Roman" w:cs="Times New Roman"/>
          <w:sz w:val="24"/>
          <w:szCs w:val="24"/>
        </w:rPr>
      </w:pPr>
      <w:r w:rsidRPr="00432C77">
        <w:rPr>
          <w:rFonts w:ascii="Times New Roman" w:hAnsi="Times New Roman" w:cs="Times New Roman"/>
          <w:b/>
          <w:sz w:val="24"/>
          <w:szCs w:val="24"/>
          <w:highlight w:val="yellow"/>
        </w:rPr>
        <w:t>b)</w:t>
      </w:r>
      <w:r w:rsidRPr="00432C77">
        <w:rPr>
          <w:rFonts w:ascii="Times New Roman" w:hAnsi="Times New Roman" w:cs="Times New Roman"/>
          <w:sz w:val="24"/>
          <w:szCs w:val="24"/>
          <w:highlight w:val="yellow"/>
        </w:rPr>
        <w:t xml:space="preserve"> Dựa vào phổ hồng ngoại có thể phân biệt được salicylic acid và methyl salicylate.</w:t>
      </w:r>
    </w:p>
    <w:p w14:paraId="2A307EA9" w14:textId="77777777" w:rsidR="00770D85" w:rsidRPr="00432C77" w:rsidRDefault="00770D85" w:rsidP="00432C77">
      <w:pPr>
        <w:spacing w:after="0" w:line="240" w:lineRule="auto"/>
        <w:rPr>
          <w:rFonts w:ascii="Times New Roman" w:hAnsi="Times New Roman" w:cs="Times New Roman"/>
          <w:sz w:val="24"/>
          <w:szCs w:val="24"/>
        </w:rPr>
      </w:pPr>
      <w:r w:rsidRPr="00432C77">
        <w:rPr>
          <w:rFonts w:ascii="Times New Roman" w:hAnsi="Times New Roman" w:cs="Times New Roman"/>
          <w:b/>
          <w:sz w:val="24"/>
          <w:szCs w:val="24"/>
        </w:rPr>
        <w:t>c)</w:t>
      </w:r>
      <w:r w:rsidRPr="00432C77">
        <w:rPr>
          <w:rFonts w:ascii="Times New Roman" w:hAnsi="Times New Roman" w:cs="Times New Roman"/>
          <w:sz w:val="24"/>
          <w:szCs w:val="24"/>
        </w:rPr>
        <w:t xml:space="preserve"> Methyl salicylate tác dụng tối đa với nước bromine theo tỉ lệ mol 1 : 3.</w:t>
      </w:r>
    </w:p>
    <w:p w14:paraId="2177EA3F" w14:textId="77777777" w:rsidR="00770D85" w:rsidRPr="00432C77" w:rsidRDefault="00770D85" w:rsidP="00432C77">
      <w:pPr>
        <w:spacing w:after="0" w:line="240" w:lineRule="auto"/>
        <w:rPr>
          <w:rFonts w:ascii="Times New Roman" w:hAnsi="Times New Roman" w:cs="Times New Roman"/>
          <w:sz w:val="24"/>
          <w:szCs w:val="24"/>
        </w:rPr>
      </w:pPr>
      <w:r w:rsidRPr="00432C77">
        <w:rPr>
          <w:rFonts w:ascii="Times New Roman" w:hAnsi="Times New Roman" w:cs="Times New Roman"/>
          <w:b/>
          <w:sz w:val="24"/>
          <w:szCs w:val="24"/>
        </w:rPr>
        <w:t xml:space="preserve">d) </w:t>
      </w:r>
      <w:r w:rsidRPr="00432C77">
        <w:rPr>
          <w:rFonts w:ascii="Times New Roman" w:hAnsi="Times New Roman" w:cs="Times New Roman"/>
          <w:sz w:val="24"/>
          <w:szCs w:val="24"/>
        </w:rPr>
        <w:t xml:space="preserve">Khi cho methyl salicylate tác dụng hoàn toàn với dung dịch NaOH (dư 20% so với lượng phản ứng thu được dung dịch </w:t>
      </w:r>
      <w:r w:rsidRPr="00432C77">
        <w:rPr>
          <w:rFonts w:ascii="Times New Roman" w:hAnsi="Times New Roman" w:cs="Times New Roman"/>
          <w:b/>
          <w:sz w:val="24"/>
          <w:szCs w:val="24"/>
        </w:rPr>
        <w:t>X</w:t>
      </w:r>
      <w:r w:rsidRPr="00432C77">
        <w:rPr>
          <w:rFonts w:ascii="Times New Roman" w:hAnsi="Times New Roman" w:cs="Times New Roman"/>
          <w:sz w:val="24"/>
          <w:szCs w:val="24"/>
        </w:rPr>
        <w:t xml:space="preserve">. Khối lượng chất tan có trong dung dịch </w:t>
      </w:r>
      <w:r w:rsidRPr="00432C77">
        <w:rPr>
          <w:rFonts w:ascii="Times New Roman" w:hAnsi="Times New Roman" w:cs="Times New Roman"/>
          <w:b/>
          <w:sz w:val="24"/>
          <w:szCs w:val="24"/>
        </w:rPr>
        <w:t>X</w:t>
      </w:r>
      <w:r w:rsidRPr="00432C77">
        <w:rPr>
          <w:rFonts w:ascii="Times New Roman" w:hAnsi="Times New Roman" w:cs="Times New Roman"/>
          <w:sz w:val="24"/>
          <w:szCs w:val="24"/>
        </w:rPr>
        <w:t xml:space="preserve"> gấp 1,25 lần khối lượng methyl salicylate ban đầu.</w:t>
      </w:r>
    </w:p>
    <w:p w14:paraId="106225FE" w14:textId="77777777" w:rsidR="00770D85" w:rsidRPr="00432C77" w:rsidRDefault="00770D85" w:rsidP="00432C77">
      <w:pPr>
        <w:pBdr>
          <w:top w:val="single" w:sz="4" w:space="1" w:color="auto"/>
          <w:left w:val="single" w:sz="4" w:space="4" w:color="auto"/>
          <w:bottom w:val="single" w:sz="4" w:space="1" w:color="auto"/>
          <w:right w:val="single" w:sz="4" w:space="4" w:color="auto"/>
        </w:pBdr>
        <w:tabs>
          <w:tab w:val="left" w:pos="992"/>
        </w:tabs>
        <w:spacing w:after="0" w:line="240" w:lineRule="auto"/>
        <w:jc w:val="both"/>
        <w:rPr>
          <w:rFonts w:ascii="Times New Roman" w:eastAsia="Calibri" w:hAnsi="Times New Roman" w:cs="Times New Roman"/>
          <w:sz w:val="24"/>
          <w:szCs w:val="24"/>
        </w:rPr>
      </w:pPr>
      <w:r w:rsidRPr="00432C77">
        <w:rPr>
          <w:rFonts w:ascii="Times New Roman" w:eastAsia="Calibri" w:hAnsi="Times New Roman" w:cs="Times New Roman"/>
          <w:b/>
          <w:sz w:val="24"/>
          <w:szCs w:val="24"/>
        </w:rPr>
        <w:t xml:space="preserve">a) Sai. </w:t>
      </w:r>
      <w:r w:rsidRPr="00432C77">
        <w:rPr>
          <w:rFonts w:ascii="Times New Roman" w:eastAsia="Calibri" w:hAnsi="Times New Roman" w:cs="Times New Roman"/>
          <w:sz w:val="24"/>
          <w:szCs w:val="24"/>
        </w:rPr>
        <w:t>Methyl salicylate là o-HOC</w:t>
      </w:r>
      <w:r w:rsidRPr="00432C77">
        <w:rPr>
          <w:rFonts w:ascii="Times New Roman" w:eastAsia="Calibri" w:hAnsi="Times New Roman" w:cs="Times New Roman"/>
          <w:sz w:val="24"/>
          <w:szCs w:val="24"/>
          <w:vertAlign w:val="subscript"/>
        </w:rPr>
        <w:t>6</w:t>
      </w:r>
      <w:r w:rsidRPr="00432C77">
        <w:rPr>
          <w:rFonts w:ascii="Times New Roman" w:eastAsia="Calibri" w:hAnsi="Times New Roman" w:cs="Times New Roman"/>
          <w:sz w:val="24"/>
          <w:szCs w:val="24"/>
        </w:rPr>
        <w:t>H</w:t>
      </w:r>
      <w:r w:rsidRPr="00432C77">
        <w:rPr>
          <w:rFonts w:ascii="Times New Roman" w:eastAsia="Calibri" w:hAnsi="Times New Roman" w:cs="Times New Roman"/>
          <w:sz w:val="24"/>
          <w:szCs w:val="24"/>
          <w:vertAlign w:val="subscript"/>
        </w:rPr>
        <w:t>4</w:t>
      </w:r>
      <w:r w:rsidRPr="00432C77">
        <w:rPr>
          <w:rFonts w:ascii="Times New Roman" w:eastAsia="Calibri" w:hAnsi="Times New Roman" w:cs="Times New Roman"/>
          <w:sz w:val="24"/>
          <w:szCs w:val="24"/>
        </w:rPr>
        <w:t>COOCH</w:t>
      </w:r>
      <w:r w:rsidRPr="00432C77">
        <w:rPr>
          <w:rFonts w:ascii="Times New Roman" w:eastAsia="Calibri" w:hAnsi="Times New Roman" w:cs="Times New Roman"/>
          <w:sz w:val="24"/>
          <w:szCs w:val="24"/>
          <w:vertAlign w:val="subscript"/>
        </w:rPr>
        <w:t>3</w:t>
      </w:r>
      <w:r w:rsidRPr="00432C77">
        <w:rPr>
          <w:rFonts w:ascii="Times New Roman" w:eastAsia="Calibri" w:hAnsi="Times New Roman" w:cs="Times New Roman"/>
          <w:sz w:val="24"/>
          <w:szCs w:val="24"/>
        </w:rPr>
        <w:t xml:space="preserve"> vẫn còn nhóm chức O-H của phenol nên sẽ xuất hiện tín hiệu đặc trưng của liên kết O-H phenol.</w:t>
      </w:r>
    </w:p>
    <w:p w14:paraId="2058301B" w14:textId="77777777" w:rsidR="00770D85" w:rsidRPr="00432C77" w:rsidRDefault="00770D85" w:rsidP="00432C77">
      <w:pPr>
        <w:pBdr>
          <w:top w:val="single" w:sz="4" w:space="1" w:color="auto"/>
          <w:left w:val="single" w:sz="4" w:space="4" w:color="auto"/>
          <w:bottom w:val="single" w:sz="4" w:space="1" w:color="auto"/>
          <w:right w:val="single" w:sz="4" w:space="4" w:color="auto"/>
        </w:pBdr>
        <w:tabs>
          <w:tab w:val="left" w:pos="992"/>
        </w:tabs>
        <w:spacing w:after="0" w:line="240" w:lineRule="auto"/>
        <w:jc w:val="both"/>
        <w:rPr>
          <w:rFonts w:ascii="Times New Roman" w:eastAsia="Calibri" w:hAnsi="Times New Roman" w:cs="Times New Roman"/>
          <w:sz w:val="24"/>
          <w:szCs w:val="24"/>
        </w:rPr>
      </w:pPr>
      <w:r w:rsidRPr="00432C77">
        <w:rPr>
          <w:rFonts w:ascii="Times New Roman" w:eastAsia="Calibri" w:hAnsi="Times New Roman" w:cs="Times New Roman"/>
          <w:b/>
          <w:sz w:val="24"/>
          <w:szCs w:val="24"/>
        </w:rPr>
        <w:t xml:space="preserve">b) Đúng. </w:t>
      </w:r>
      <w:r w:rsidRPr="00432C77">
        <w:rPr>
          <w:rFonts w:ascii="Times New Roman" w:eastAsia="Calibri" w:hAnsi="Times New Roman" w:cs="Times New Roman"/>
          <w:sz w:val="24"/>
          <w:szCs w:val="24"/>
        </w:rPr>
        <w:t>Salicylic acid sẽ làm xuất hiện tín hiệu đặc trưng C=O của acid còn methyl salicylate sẽ làm xuất hiện tín hiệu đặc trưng của C=O ester.</w:t>
      </w:r>
    </w:p>
    <w:p w14:paraId="723A4370" w14:textId="77777777" w:rsidR="00770D85" w:rsidRPr="00432C77" w:rsidRDefault="00770D85" w:rsidP="00432C77">
      <w:pPr>
        <w:pBdr>
          <w:top w:val="single" w:sz="4" w:space="1" w:color="auto"/>
          <w:left w:val="single" w:sz="4" w:space="4" w:color="auto"/>
          <w:bottom w:val="single" w:sz="4" w:space="1" w:color="auto"/>
          <w:right w:val="single" w:sz="4" w:space="4" w:color="auto"/>
        </w:pBdr>
        <w:tabs>
          <w:tab w:val="left" w:pos="992"/>
        </w:tabs>
        <w:spacing w:after="0" w:line="240" w:lineRule="auto"/>
        <w:jc w:val="both"/>
        <w:rPr>
          <w:rFonts w:ascii="Times New Roman" w:eastAsia="Calibri" w:hAnsi="Times New Roman" w:cs="Times New Roman"/>
          <w:sz w:val="24"/>
          <w:szCs w:val="24"/>
        </w:rPr>
      </w:pPr>
      <w:r w:rsidRPr="00432C77">
        <w:rPr>
          <w:rFonts w:ascii="Times New Roman" w:eastAsia="Calibri" w:hAnsi="Times New Roman" w:cs="Times New Roman"/>
          <w:b/>
          <w:sz w:val="24"/>
          <w:szCs w:val="24"/>
        </w:rPr>
        <w:t xml:space="preserve">c) Sai. </w:t>
      </w:r>
      <w:r w:rsidRPr="00432C77">
        <w:rPr>
          <w:rFonts w:ascii="Times New Roman" w:eastAsia="Calibri" w:hAnsi="Times New Roman" w:cs="Times New Roman"/>
          <w:sz w:val="24"/>
          <w:szCs w:val="24"/>
        </w:rPr>
        <w:t>Vòng benzen của methyl salicylate không còn trống ở vị trí số 2 chỉ còn thế được với nước bromine ở 2 vị trí 4 và 6 do đó chỉ tác dụng tối đa tỉ lệ 1 : 2.</w:t>
      </w:r>
    </w:p>
    <w:p w14:paraId="403A1267" w14:textId="77777777" w:rsidR="00770D85" w:rsidRPr="00432C77" w:rsidRDefault="00770D85" w:rsidP="00432C77">
      <w:pPr>
        <w:pBdr>
          <w:top w:val="single" w:sz="4" w:space="1" w:color="auto"/>
          <w:left w:val="single" w:sz="4" w:space="4" w:color="auto"/>
          <w:bottom w:val="single" w:sz="4" w:space="1" w:color="auto"/>
          <w:right w:val="single" w:sz="4" w:space="4" w:color="auto"/>
        </w:pBdr>
        <w:tabs>
          <w:tab w:val="left" w:pos="992"/>
        </w:tabs>
        <w:spacing w:after="0" w:line="240" w:lineRule="auto"/>
        <w:jc w:val="both"/>
        <w:rPr>
          <w:rFonts w:ascii="Times New Roman" w:eastAsia="Calibri" w:hAnsi="Times New Roman" w:cs="Times New Roman"/>
          <w:b/>
          <w:sz w:val="24"/>
          <w:szCs w:val="24"/>
        </w:rPr>
      </w:pPr>
      <w:r w:rsidRPr="00432C77">
        <w:rPr>
          <w:rFonts w:ascii="Times New Roman" w:eastAsia="Calibri" w:hAnsi="Times New Roman" w:cs="Times New Roman"/>
          <w:b/>
          <w:sz w:val="24"/>
          <w:szCs w:val="24"/>
        </w:rPr>
        <w:t xml:space="preserve">(d) Sai. </w:t>
      </w:r>
    </w:p>
    <w:p w14:paraId="0EE0D6DB" w14:textId="77777777" w:rsidR="00770D85" w:rsidRPr="00432C77" w:rsidRDefault="00770D85" w:rsidP="00432C77">
      <w:pPr>
        <w:pBdr>
          <w:top w:val="single" w:sz="4" w:space="1" w:color="auto"/>
          <w:left w:val="single" w:sz="4" w:space="4" w:color="auto"/>
          <w:bottom w:val="single" w:sz="4" w:space="1" w:color="auto"/>
          <w:right w:val="single" w:sz="4" w:space="4" w:color="auto"/>
        </w:pBdr>
        <w:tabs>
          <w:tab w:val="left" w:pos="992"/>
        </w:tabs>
        <w:spacing w:after="0" w:line="240" w:lineRule="auto"/>
        <w:jc w:val="both"/>
        <w:rPr>
          <w:rFonts w:ascii="Times New Roman" w:eastAsia="Calibri" w:hAnsi="Times New Roman" w:cs="Times New Roman"/>
          <w:b/>
          <w:sz w:val="24"/>
          <w:szCs w:val="24"/>
        </w:rPr>
      </w:pPr>
      <w:r w:rsidRPr="00432C77">
        <w:rPr>
          <w:rFonts w:ascii="Times New Roman" w:eastAsia="Calibri" w:hAnsi="Times New Roman" w:cs="Times New Roman"/>
          <w:sz w:val="24"/>
          <w:szCs w:val="24"/>
        </w:rPr>
        <w:t>Xem như methyl salicylate tác dụng là 1 mol. X chứa 3 chất tan là NaOC</w:t>
      </w:r>
      <w:r w:rsidRPr="00432C77">
        <w:rPr>
          <w:rFonts w:ascii="Times New Roman" w:eastAsia="Calibri" w:hAnsi="Times New Roman" w:cs="Times New Roman"/>
          <w:sz w:val="24"/>
          <w:szCs w:val="24"/>
          <w:vertAlign w:val="subscript"/>
        </w:rPr>
        <w:t>6</w:t>
      </w:r>
      <w:r w:rsidRPr="00432C77">
        <w:rPr>
          <w:rFonts w:ascii="Times New Roman" w:eastAsia="Calibri" w:hAnsi="Times New Roman" w:cs="Times New Roman"/>
          <w:sz w:val="24"/>
          <w:szCs w:val="24"/>
        </w:rPr>
        <w:t>H</w:t>
      </w:r>
      <w:r w:rsidRPr="00432C77">
        <w:rPr>
          <w:rFonts w:ascii="Times New Roman" w:eastAsia="Calibri" w:hAnsi="Times New Roman" w:cs="Times New Roman"/>
          <w:sz w:val="24"/>
          <w:szCs w:val="24"/>
          <w:vertAlign w:val="subscript"/>
        </w:rPr>
        <w:t>4</w:t>
      </w:r>
      <w:r w:rsidRPr="00432C77">
        <w:rPr>
          <w:rFonts w:ascii="Times New Roman" w:eastAsia="Calibri" w:hAnsi="Times New Roman" w:cs="Times New Roman"/>
          <w:sz w:val="24"/>
          <w:szCs w:val="24"/>
        </w:rPr>
        <w:t>COONa 1 mol, NaOH dư 0,2 mol và CH</w:t>
      </w:r>
      <w:r w:rsidRPr="00432C77">
        <w:rPr>
          <w:rFonts w:ascii="Times New Roman" w:eastAsia="Calibri" w:hAnsi="Times New Roman" w:cs="Times New Roman"/>
          <w:sz w:val="24"/>
          <w:szCs w:val="24"/>
          <w:vertAlign w:val="subscript"/>
        </w:rPr>
        <w:t>3</w:t>
      </w:r>
      <w:r w:rsidRPr="00432C77">
        <w:rPr>
          <w:rFonts w:ascii="Times New Roman" w:eastAsia="Calibri" w:hAnsi="Times New Roman" w:cs="Times New Roman"/>
          <w:sz w:val="24"/>
          <w:szCs w:val="24"/>
        </w:rPr>
        <w:t xml:space="preserve">OH 1 mol </w:t>
      </w:r>
      <w:r w:rsidRPr="00432C77">
        <w:rPr>
          <w:rFonts w:ascii="Times New Roman" w:eastAsia="Calibri" w:hAnsi="Times New Roman" w:cs="Times New Roman"/>
          <w:position w:val="-36"/>
          <w:sz w:val="24"/>
          <w:szCs w:val="24"/>
        </w:rPr>
        <w:object w:dxaOrig="4660" w:dyaOrig="780" w14:anchorId="69F56C82">
          <v:shape id="_x0000_i1046" type="#_x0000_t75" style="width:233.3pt;height:38.8pt" o:ole="">
            <v:imagedata r:id="rId49" o:title=""/>
          </v:shape>
          <o:OLEObject Type="Embed" ProgID="Equation.DSMT4" ShapeID="_x0000_i1046" DrawAspect="Content" ObjectID="_1835531908" r:id="rId50"/>
        </w:object>
      </w:r>
    </w:p>
    <w:p w14:paraId="406AA7DE" w14:textId="6F7836F2" w:rsidR="006A3300" w:rsidRPr="00432C77" w:rsidRDefault="006A3300" w:rsidP="00432C77">
      <w:pPr>
        <w:spacing w:after="0" w:line="240" w:lineRule="auto"/>
        <w:rPr>
          <w:rFonts w:ascii="Times New Roman" w:hAnsi="Times New Roman" w:cs="Times New Roman"/>
          <w:color w:val="FF0000"/>
          <w:sz w:val="24"/>
          <w:szCs w:val="24"/>
        </w:rPr>
      </w:pPr>
      <w:r w:rsidRPr="00432C77">
        <w:rPr>
          <w:rFonts w:ascii="Times New Roman" w:hAnsi="Times New Roman" w:cs="Times New Roman"/>
          <w:b/>
          <w:bCs/>
          <w:color w:val="FF0000"/>
          <w:sz w:val="24"/>
          <w:szCs w:val="24"/>
          <w:lang w:val="vi-VN"/>
        </w:rPr>
        <w:t>Câu 4.</w:t>
      </w:r>
      <w:r w:rsidRPr="00432C77">
        <w:rPr>
          <w:rFonts w:ascii="Times New Roman" w:hAnsi="Times New Roman" w:cs="Times New Roman"/>
          <w:color w:val="FF0000"/>
          <w:sz w:val="24"/>
          <w:szCs w:val="24"/>
          <w:lang w:val="vi-VN"/>
        </w:rPr>
        <w:t xml:space="preserve"> </w:t>
      </w:r>
      <w:r w:rsidR="005B0FEA" w:rsidRPr="00432C77">
        <w:rPr>
          <w:rFonts w:ascii="Times New Roman" w:hAnsi="Times New Roman" w:cs="Times New Roman"/>
          <w:color w:val="FF0000"/>
          <w:sz w:val="24"/>
          <w:szCs w:val="24"/>
        </w:rPr>
        <w:t>HOÁ 1</w:t>
      </w:r>
      <w:r w:rsidR="005A3494" w:rsidRPr="00432C77">
        <w:rPr>
          <w:rFonts w:ascii="Times New Roman" w:hAnsi="Times New Roman" w:cs="Times New Roman"/>
          <w:color w:val="FF0000"/>
          <w:sz w:val="24"/>
          <w:szCs w:val="24"/>
        </w:rPr>
        <w:t>2</w:t>
      </w:r>
      <w:r w:rsidR="005B0FEA" w:rsidRPr="00432C77">
        <w:rPr>
          <w:rFonts w:ascii="Times New Roman" w:hAnsi="Times New Roman" w:cs="Times New Roman"/>
          <w:color w:val="FF0000"/>
          <w:sz w:val="24"/>
          <w:szCs w:val="24"/>
        </w:rPr>
        <w:t xml:space="preserve">- CHƯƠNG </w:t>
      </w:r>
      <w:r w:rsidR="005A3494" w:rsidRPr="00432C77">
        <w:rPr>
          <w:rFonts w:ascii="Times New Roman" w:hAnsi="Times New Roman" w:cs="Times New Roman"/>
          <w:color w:val="FF0000"/>
          <w:sz w:val="24"/>
          <w:szCs w:val="24"/>
        </w:rPr>
        <w:t>8</w:t>
      </w:r>
    </w:p>
    <w:p w14:paraId="62CA09C9" w14:textId="2589FA33" w:rsidR="005A3494" w:rsidRPr="00432C77" w:rsidRDefault="00AA453C" w:rsidP="00432C77">
      <w:pPr>
        <w:spacing w:after="0" w:line="240" w:lineRule="auto"/>
        <w:rPr>
          <w:rFonts w:ascii="Times New Roman" w:hAnsi="Times New Roman" w:cs="Times New Roman"/>
          <w:sz w:val="24"/>
          <w:szCs w:val="24"/>
        </w:rPr>
      </w:pPr>
      <w:r w:rsidRPr="00432C77">
        <w:rPr>
          <w:rFonts w:ascii="Times New Roman" w:hAnsi="Times New Roman" w:cs="Times New Roman"/>
          <w:b/>
          <w:sz w:val="24"/>
          <w:szCs w:val="24"/>
        </w:rPr>
        <w:t xml:space="preserve"> </w:t>
      </w:r>
      <w:r w:rsidR="005A3494" w:rsidRPr="00432C77">
        <w:rPr>
          <w:rFonts w:ascii="Times New Roman" w:hAnsi="Times New Roman" w:cs="Times New Roman"/>
          <w:color w:val="000000"/>
          <w:sz w:val="24"/>
          <w:szCs w:val="24"/>
        </w:rPr>
        <w:t>Cho các quá trình tạo phức chất bát diện sau:</w:t>
      </w:r>
    </w:p>
    <w:p w14:paraId="7BE64439"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color w:val="000000"/>
          <w:sz w:val="24"/>
          <w:szCs w:val="24"/>
        </w:rPr>
      </w:pPr>
      <w:r w:rsidRPr="00432C77">
        <w:rPr>
          <w:rFonts w:ascii="Times New Roman" w:hAnsi="Times New Roman" w:cs="Times New Roman"/>
          <w:sz w:val="24"/>
          <w:szCs w:val="24"/>
        </w:rPr>
        <w:t>Fe</w:t>
      </w:r>
      <w:r w:rsidRPr="00432C77">
        <w:rPr>
          <w:rFonts w:ascii="Times New Roman" w:hAnsi="Times New Roman" w:cs="Times New Roman"/>
          <w:sz w:val="24"/>
          <w:szCs w:val="24"/>
          <w:vertAlign w:val="superscript"/>
        </w:rPr>
        <w:t>3+</w:t>
      </w:r>
      <w:r w:rsidRPr="00432C77">
        <w:rPr>
          <w:rFonts w:ascii="Times New Roman" w:hAnsi="Times New Roman" w:cs="Times New Roman"/>
          <w:sz w:val="24"/>
          <w:szCs w:val="24"/>
        </w:rPr>
        <w:t xml:space="preserve">(aq) </w:t>
      </w:r>
      <w:r w:rsidRPr="00432C77">
        <w:rPr>
          <w:rFonts w:ascii="Times New Roman" w:hAnsi="Times New Roman" w:cs="Times New Roman"/>
          <w:color w:val="000000"/>
          <w:sz w:val="24"/>
          <w:szCs w:val="24"/>
        </w:rPr>
        <w:t>+ 6H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O(l) → [Fe(OH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(aq)(I)</w:t>
      </w:r>
    </w:p>
    <w:p w14:paraId="4BD4479A"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color w:val="000000"/>
          <w:sz w:val="24"/>
          <w:szCs w:val="24"/>
        </w:rPr>
        <w:t>[Fe(OH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(aq) + SCN</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 (aq) </w:t>
      </w:r>
      <w:r w:rsidRPr="00432C77">
        <w:rPr>
          <w:rFonts w:ascii="Times New Roman" w:hAnsi="Times New Roman" w:cs="Times New Roman"/>
          <w:color w:val="000000"/>
          <w:position w:val="-8"/>
          <w:sz w:val="24"/>
          <w:szCs w:val="24"/>
        </w:rPr>
        <w:object w:dxaOrig="360" w:dyaOrig="279" w14:anchorId="7803840A">
          <v:shape id="_x0000_i1047" type="#_x0000_t75" style="width:18.7pt;height:14.05pt" o:ole="">
            <v:imagedata r:id="rId51" o:title=""/>
          </v:shape>
          <o:OLEObject Type="Embed" ProgID="Equation.DSMT4" ShapeID="_x0000_i1047" DrawAspect="Content" ObjectID="_1835531909" r:id="rId52"/>
        </w:object>
      </w:r>
      <w:r w:rsidRPr="00432C77">
        <w:rPr>
          <w:rFonts w:ascii="Times New Roman" w:hAnsi="Times New Roman" w:cs="Times New Roman"/>
          <w:color w:val="000000"/>
          <w:sz w:val="24"/>
          <w:szCs w:val="24"/>
        </w:rPr>
        <w:t>[Fe(OH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5</w:t>
      </w:r>
      <w:r w:rsidRPr="00432C77">
        <w:rPr>
          <w:rFonts w:ascii="Times New Roman" w:hAnsi="Times New Roman" w:cs="Times New Roman"/>
          <w:color w:val="000000"/>
          <w:sz w:val="24"/>
          <w:szCs w:val="24"/>
        </w:rPr>
        <w:t>(SCN)]</w:t>
      </w:r>
      <w:r w:rsidRPr="00432C77">
        <w:rPr>
          <w:rFonts w:ascii="Times New Roman" w:hAnsi="Times New Roman" w:cs="Times New Roman"/>
          <w:color w:val="000000"/>
          <w:sz w:val="24"/>
          <w:szCs w:val="24"/>
          <w:vertAlign w:val="superscript"/>
        </w:rPr>
        <w:t>2+</w:t>
      </w:r>
      <w:r w:rsidRPr="00432C77">
        <w:rPr>
          <w:rFonts w:ascii="Times New Roman" w:hAnsi="Times New Roman" w:cs="Times New Roman"/>
          <w:color w:val="000000"/>
          <w:sz w:val="24"/>
          <w:szCs w:val="24"/>
        </w:rPr>
        <w:t>(aq) + 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O(l); K</w:t>
      </w:r>
      <w:r w:rsidRPr="00432C77">
        <w:rPr>
          <w:rFonts w:ascii="Times New Roman" w:hAnsi="Times New Roman" w:cs="Times New Roman"/>
          <w:color w:val="000000"/>
          <w:sz w:val="24"/>
          <w:szCs w:val="24"/>
          <w:vertAlign w:val="subscript"/>
        </w:rPr>
        <w:t>C</w:t>
      </w:r>
      <w:r w:rsidRPr="00432C77">
        <w:rPr>
          <w:rFonts w:ascii="Times New Roman" w:hAnsi="Times New Roman" w:cs="Times New Roman"/>
          <w:color w:val="000000"/>
          <w:sz w:val="24"/>
          <w:szCs w:val="24"/>
        </w:rPr>
        <w:t>=1,4.10</w:t>
      </w:r>
      <w:r w:rsidRPr="00432C77">
        <w:rPr>
          <w:rFonts w:ascii="Times New Roman" w:hAnsi="Times New Roman" w:cs="Times New Roman"/>
          <w:color w:val="000000"/>
          <w:sz w:val="24"/>
          <w:szCs w:val="24"/>
          <w:vertAlign w:val="superscript"/>
        </w:rPr>
        <w:t>2</w:t>
      </w:r>
      <w:r w:rsidRPr="00432C77">
        <w:rPr>
          <w:rFonts w:ascii="Times New Roman" w:hAnsi="Times New Roman" w:cs="Times New Roman"/>
          <w:color w:val="000000"/>
          <w:sz w:val="24"/>
          <w:szCs w:val="24"/>
        </w:rPr>
        <w:t xml:space="preserve"> (II)</w:t>
      </w:r>
    </w:p>
    <w:p w14:paraId="29CBB364"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color w:val="000000"/>
          <w:sz w:val="24"/>
          <w:szCs w:val="24"/>
        </w:rPr>
        <w:t>[Fe(OH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(aq) + F</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(l) </w:t>
      </w:r>
      <w:r w:rsidRPr="00432C77">
        <w:rPr>
          <w:rFonts w:ascii="Times New Roman" w:hAnsi="Times New Roman" w:cs="Times New Roman"/>
          <w:color w:val="000000"/>
          <w:position w:val="-8"/>
          <w:sz w:val="24"/>
          <w:szCs w:val="24"/>
        </w:rPr>
        <w:object w:dxaOrig="360" w:dyaOrig="279" w14:anchorId="39ED61B4">
          <v:shape id="_x0000_i1048" type="#_x0000_t75" style="width:18.7pt;height:14.05pt" o:ole="">
            <v:imagedata r:id="rId51" o:title=""/>
          </v:shape>
          <o:OLEObject Type="Embed" ProgID="Equation.DSMT4" ShapeID="_x0000_i1048" DrawAspect="Content" ObjectID="_1835531910" r:id="rId53"/>
        </w:object>
      </w:r>
      <w:r w:rsidRPr="00432C77">
        <w:rPr>
          <w:rFonts w:ascii="Times New Roman" w:hAnsi="Times New Roman" w:cs="Times New Roman"/>
          <w:color w:val="000000"/>
          <w:sz w:val="24"/>
          <w:szCs w:val="24"/>
        </w:rPr>
        <w:t>[Fe(OH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5</w:t>
      </w:r>
      <w:r w:rsidRPr="00432C77">
        <w:rPr>
          <w:rFonts w:ascii="Times New Roman" w:hAnsi="Times New Roman" w:cs="Times New Roman"/>
          <w:color w:val="000000"/>
          <w:sz w:val="24"/>
          <w:szCs w:val="24"/>
        </w:rPr>
        <w:t>F]</w:t>
      </w:r>
      <w:r w:rsidRPr="00432C77">
        <w:rPr>
          <w:rFonts w:ascii="Times New Roman" w:hAnsi="Times New Roman" w:cs="Times New Roman"/>
          <w:color w:val="000000"/>
          <w:sz w:val="24"/>
          <w:szCs w:val="24"/>
          <w:vertAlign w:val="superscript"/>
        </w:rPr>
        <w:t>2+</w:t>
      </w:r>
      <w:r w:rsidRPr="00432C77">
        <w:rPr>
          <w:rFonts w:ascii="Times New Roman" w:hAnsi="Times New Roman" w:cs="Times New Roman"/>
          <w:color w:val="000000"/>
          <w:sz w:val="24"/>
          <w:szCs w:val="24"/>
        </w:rPr>
        <w:t xml:space="preserve"> (aq) + 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O(l); K</w:t>
      </w:r>
      <w:r w:rsidRPr="00432C77">
        <w:rPr>
          <w:rFonts w:ascii="Times New Roman" w:hAnsi="Times New Roman" w:cs="Times New Roman"/>
          <w:color w:val="000000"/>
          <w:sz w:val="24"/>
          <w:szCs w:val="24"/>
          <w:vertAlign w:val="subscript"/>
        </w:rPr>
        <w:t>C</w:t>
      </w:r>
      <w:r w:rsidRPr="00432C77">
        <w:rPr>
          <w:rFonts w:ascii="Times New Roman" w:hAnsi="Times New Roman" w:cs="Times New Roman"/>
          <w:color w:val="000000"/>
          <w:sz w:val="24"/>
          <w:szCs w:val="24"/>
        </w:rPr>
        <w:t xml:space="preserve"> = 2,0.10</w:t>
      </w:r>
      <w:r w:rsidRPr="00432C77">
        <w:rPr>
          <w:rFonts w:ascii="Times New Roman" w:hAnsi="Times New Roman" w:cs="Times New Roman"/>
          <w:color w:val="000000"/>
          <w:sz w:val="24"/>
          <w:szCs w:val="24"/>
          <w:vertAlign w:val="superscript"/>
        </w:rPr>
        <w:t>5</w:t>
      </w:r>
      <w:r w:rsidRPr="00432C77">
        <w:rPr>
          <w:rFonts w:ascii="Times New Roman" w:hAnsi="Times New Roman" w:cs="Times New Roman"/>
          <w:color w:val="000000"/>
          <w:sz w:val="24"/>
          <w:szCs w:val="24"/>
        </w:rPr>
        <w:t xml:space="preserve"> (III)</w:t>
      </w:r>
    </w:p>
    <w:p w14:paraId="06ADD202"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color w:val="000000"/>
          <w:sz w:val="24"/>
          <w:szCs w:val="24"/>
        </w:rPr>
        <w:t>Biết dung dịch [Fe(OH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 xml:space="preserve"> màu vàng nâu, dung dịch [Fe(OH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5</w:t>
      </w:r>
      <w:r w:rsidRPr="00432C77">
        <w:rPr>
          <w:rFonts w:ascii="Times New Roman" w:hAnsi="Times New Roman" w:cs="Times New Roman"/>
          <w:color w:val="000000"/>
          <w:sz w:val="24"/>
          <w:szCs w:val="24"/>
        </w:rPr>
        <w:t>(SCN)]</w:t>
      </w:r>
      <w:r w:rsidRPr="00432C77">
        <w:rPr>
          <w:rFonts w:ascii="Times New Roman" w:hAnsi="Times New Roman" w:cs="Times New Roman"/>
          <w:color w:val="000000"/>
          <w:sz w:val="24"/>
          <w:szCs w:val="24"/>
          <w:vertAlign w:val="superscript"/>
        </w:rPr>
        <w:t xml:space="preserve">2+ </w:t>
      </w:r>
      <w:r w:rsidRPr="00432C77">
        <w:rPr>
          <w:rFonts w:ascii="Times New Roman" w:hAnsi="Times New Roman" w:cs="Times New Roman"/>
          <w:color w:val="000000"/>
          <w:sz w:val="24"/>
          <w:szCs w:val="24"/>
        </w:rPr>
        <w:t>có màu đỏ, dung dịch [Fe(OH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5</w:t>
      </w:r>
      <w:r w:rsidRPr="00432C77">
        <w:rPr>
          <w:rFonts w:ascii="Times New Roman" w:hAnsi="Times New Roman" w:cs="Times New Roman"/>
          <w:color w:val="000000"/>
          <w:sz w:val="24"/>
          <w:szCs w:val="24"/>
        </w:rPr>
        <w:t>F]</w:t>
      </w:r>
      <w:r w:rsidRPr="00432C77">
        <w:rPr>
          <w:rFonts w:ascii="Times New Roman" w:hAnsi="Times New Roman" w:cs="Times New Roman"/>
          <w:color w:val="000000"/>
          <w:sz w:val="24"/>
          <w:szCs w:val="24"/>
          <w:vertAlign w:val="superscript"/>
        </w:rPr>
        <w:t>2+</w:t>
      </w:r>
      <w:r w:rsidRPr="00432C77">
        <w:rPr>
          <w:rFonts w:ascii="Times New Roman" w:hAnsi="Times New Roman" w:cs="Times New Roman"/>
          <w:color w:val="000000"/>
          <w:sz w:val="24"/>
          <w:szCs w:val="24"/>
        </w:rPr>
        <w:t xml:space="preserve"> và các anion SCN</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F</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 đều không có màu.</w:t>
      </w:r>
    </w:p>
    <w:p w14:paraId="555E3F90"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bookmarkStart w:id="0" w:name="bookmark968"/>
      <w:bookmarkEnd w:id="0"/>
      <w:r w:rsidRPr="00432C77">
        <w:rPr>
          <w:rFonts w:ascii="Times New Roman" w:hAnsi="Times New Roman" w:cs="Times New Roman"/>
          <w:b/>
          <w:bCs/>
          <w:color w:val="0000CC"/>
          <w:sz w:val="24"/>
          <w:szCs w:val="24"/>
        </w:rPr>
        <w:t>a)</w:t>
      </w:r>
      <w:r w:rsidRPr="00432C77">
        <w:rPr>
          <w:rFonts w:ascii="Times New Roman" w:hAnsi="Times New Roman" w:cs="Times New Roman"/>
          <w:color w:val="0000CC"/>
          <w:sz w:val="24"/>
          <w:szCs w:val="24"/>
        </w:rPr>
        <w:t xml:space="preserve"> </w:t>
      </w:r>
      <w:r w:rsidRPr="00432C77">
        <w:rPr>
          <w:rFonts w:ascii="Times New Roman" w:hAnsi="Times New Roman" w:cs="Times New Roman"/>
          <w:color w:val="000000"/>
          <w:sz w:val="24"/>
          <w:szCs w:val="24"/>
        </w:rPr>
        <w:t xml:space="preserve">Quá trình (I) xảy ra khi hoà tan iron(III) chloride trong nước. Kết thúc quá trình này thu được dung dịch có chứa lượng lớn cation </w:t>
      </w:r>
      <w:r w:rsidRPr="00432C77">
        <w:rPr>
          <w:rFonts w:ascii="Times New Roman" w:hAnsi="Times New Roman" w:cs="Times New Roman"/>
          <w:sz w:val="24"/>
          <w:szCs w:val="24"/>
        </w:rPr>
        <w:t>Fe</w:t>
      </w:r>
      <w:r w:rsidRPr="00432C77">
        <w:rPr>
          <w:rFonts w:ascii="Times New Roman" w:hAnsi="Times New Roman" w:cs="Times New Roman"/>
          <w:sz w:val="24"/>
          <w:szCs w:val="24"/>
          <w:vertAlign w:val="superscript"/>
        </w:rPr>
        <w:t>3+</w:t>
      </w:r>
      <w:r w:rsidRPr="00432C77">
        <w:rPr>
          <w:rFonts w:ascii="Times New Roman" w:hAnsi="Times New Roman" w:cs="Times New Roman"/>
          <w:color w:val="000000"/>
          <w:sz w:val="24"/>
          <w:szCs w:val="24"/>
        </w:rPr>
        <w:t xml:space="preserve"> và phức chất aqua [Fe(OH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w:t>
      </w:r>
    </w:p>
    <w:p w14:paraId="1BB950EE"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bookmarkStart w:id="1" w:name="bookmark969"/>
      <w:bookmarkEnd w:id="1"/>
      <w:r w:rsidRPr="00432C77">
        <w:rPr>
          <w:rFonts w:ascii="Times New Roman" w:hAnsi="Times New Roman" w:cs="Times New Roman"/>
          <w:b/>
          <w:bCs/>
          <w:color w:val="0000CC"/>
          <w:sz w:val="24"/>
          <w:szCs w:val="24"/>
        </w:rPr>
        <w:t>b)</w:t>
      </w:r>
      <w:r w:rsidRPr="00432C77">
        <w:rPr>
          <w:rFonts w:ascii="Times New Roman" w:hAnsi="Times New Roman" w:cs="Times New Roman"/>
          <w:color w:val="0000CC"/>
          <w:sz w:val="24"/>
          <w:szCs w:val="24"/>
        </w:rPr>
        <w:t xml:space="preserve"> </w:t>
      </w:r>
      <w:r w:rsidRPr="00432C77">
        <w:rPr>
          <w:rFonts w:ascii="Times New Roman" w:hAnsi="Times New Roman" w:cs="Times New Roman"/>
          <w:color w:val="000000"/>
          <w:sz w:val="24"/>
          <w:szCs w:val="24"/>
        </w:rPr>
        <w:t>So với anion F</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anion SCN</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 dễ thay thế phối tử 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O trong [Fe(OH)</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 xml:space="preserve">3+ </w:t>
      </w:r>
      <w:r w:rsidRPr="00432C77">
        <w:rPr>
          <w:rFonts w:ascii="Times New Roman" w:hAnsi="Times New Roman" w:cs="Times New Roman"/>
          <w:color w:val="000000"/>
          <w:sz w:val="24"/>
          <w:szCs w:val="24"/>
        </w:rPr>
        <w:t>hơn.</w:t>
      </w:r>
    </w:p>
    <w:p w14:paraId="2F62773B"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bookmarkStart w:id="2" w:name="bookmark970"/>
      <w:bookmarkEnd w:id="2"/>
      <w:r w:rsidRPr="00432C77">
        <w:rPr>
          <w:rFonts w:ascii="Times New Roman" w:hAnsi="Times New Roman" w:cs="Times New Roman"/>
          <w:b/>
          <w:bCs/>
          <w:color w:val="0000CC"/>
          <w:sz w:val="24"/>
          <w:szCs w:val="24"/>
          <w:u w:val="single"/>
        </w:rPr>
        <w:t>c)</w:t>
      </w:r>
      <w:r w:rsidRPr="00432C77">
        <w:rPr>
          <w:rFonts w:ascii="Times New Roman" w:hAnsi="Times New Roman" w:cs="Times New Roman"/>
          <w:color w:val="0000CC"/>
          <w:sz w:val="24"/>
          <w:szCs w:val="24"/>
        </w:rPr>
        <w:t xml:space="preserve"> </w:t>
      </w:r>
      <w:r w:rsidRPr="00432C77">
        <w:rPr>
          <w:rFonts w:ascii="Times New Roman" w:hAnsi="Times New Roman" w:cs="Times New Roman"/>
          <w:color w:val="000000"/>
          <w:sz w:val="24"/>
          <w:szCs w:val="24"/>
        </w:rPr>
        <w:t>Khi cho từ từ dung dịch KSCN vào dung dịch ở quá trình (III) thì dung dịch này sẽ có màu.</w:t>
      </w:r>
    </w:p>
    <w:p w14:paraId="6F84D1D2" w14:textId="77777777" w:rsidR="005A3494" w:rsidRPr="00432C77" w:rsidRDefault="005A3494" w:rsidP="00432C77">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bookmarkStart w:id="3" w:name="bookmark971"/>
      <w:bookmarkEnd w:id="3"/>
      <w:r w:rsidRPr="00432C77">
        <w:rPr>
          <w:rFonts w:ascii="Times New Roman" w:hAnsi="Times New Roman" w:cs="Times New Roman"/>
          <w:b/>
          <w:bCs/>
          <w:color w:val="0000CC"/>
          <w:sz w:val="24"/>
          <w:szCs w:val="24"/>
          <w:u w:val="single"/>
        </w:rPr>
        <w:t>d)</w:t>
      </w:r>
      <w:r w:rsidRPr="00432C77">
        <w:rPr>
          <w:rFonts w:ascii="Times New Roman" w:hAnsi="Times New Roman" w:cs="Times New Roman"/>
          <w:color w:val="0000CC"/>
          <w:sz w:val="24"/>
          <w:szCs w:val="24"/>
        </w:rPr>
        <w:t xml:space="preserve"> </w:t>
      </w:r>
      <w:r w:rsidRPr="00432C77">
        <w:rPr>
          <w:rFonts w:ascii="Times New Roman" w:hAnsi="Times New Roman" w:cs="Times New Roman"/>
          <w:color w:val="000000"/>
          <w:sz w:val="24"/>
          <w:szCs w:val="24"/>
        </w:rPr>
        <w:t>Trong các quá trình (I), (II) và (III), mỗi phân tử 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O hoặc anion SCN</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 hay anion F</w:t>
      </w:r>
      <w:r w:rsidRPr="00432C77">
        <w:rPr>
          <w:rFonts w:ascii="Times New Roman" w:hAnsi="Times New Roman" w:cs="Times New Roman"/>
          <w:color w:val="000000"/>
          <w:sz w:val="24"/>
          <w:szCs w:val="24"/>
          <w:vertAlign w:val="superscript"/>
        </w:rPr>
        <w:t>-</w:t>
      </w:r>
      <w:r w:rsidRPr="00432C77">
        <w:rPr>
          <w:rFonts w:ascii="Times New Roman" w:hAnsi="Times New Roman" w:cs="Times New Roman"/>
          <w:color w:val="000000"/>
          <w:sz w:val="24"/>
          <w:szCs w:val="24"/>
        </w:rPr>
        <w:t xml:space="preserve"> đều sử dụng số cặp electron hoá trị riêng như nhau để cho vào orbital trống của cation Fe</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w:t>
      </w:r>
    </w:p>
    <w:p w14:paraId="557258C1" w14:textId="77777777" w:rsidR="005A3494" w:rsidRPr="00432C77" w:rsidRDefault="005A3494" w:rsidP="00432C77">
      <w:pPr>
        <w:shd w:val="clear" w:color="auto" w:fill="FFFF99"/>
        <w:tabs>
          <w:tab w:val="left" w:pos="283"/>
          <w:tab w:val="left" w:pos="2835"/>
          <w:tab w:val="left" w:pos="5386"/>
          <w:tab w:val="left" w:pos="7937"/>
        </w:tabs>
        <w:spacing w:after="0" w:line="240" w:lineRule="auto"/>
        <w:ind w:firstLine="283"/>
        <w:jc w:val="center"/>
        <w:rPr>
          <w:rFonts w:ascii="Times New Roman" w:hAnsi="Times New Roman" w:cs="Times New Roman"/>
          <w:b/>
          <w:bCs/>
          <w:iCs/>
          <w:color w:val="FF0000"/>
          <w:sz w:val="24"/>
          <w:szCs w:val="24"/>
        </w:rPr>
      </w:pPr>
      <w:r w:rsidRPr="00432C77">
        <w:rPr>
          <w:rFonts w:ascii="Times New Roman" w:hAnsi="Times New Roman" w:cs="Times New Roman"/>
          <w:b/>
          <w:bCs/>
          <w:iCs/>
          <w:color w:val="FF0000"/>
          <w:sz w:val="24"/>
          <w:szCs w:val="24"/>
        </w:rPr>
        <w:t>Hướng dẫn giải</w:t>
      </w:r>
    </w:p>
    <w:p w14:paraId="1EC3BA82" w14:textId="77777777" w:rsidR="005A3494" w:rsidRPr="00432C77" w:rsidRDefault="005A3494"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a) Sai. Thu được phức chất aqua (phản ứng 1 chiều)</w:t>
      </w:r>
    </w:p>
    <w:p w14:paraId="55D6D143" w14:textId="77777777" w:rsidR="005A3494" w:rsidRPr="00432C77" w:rsidRDefault="005A3494"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b) Sai. Phối tử F</w:t>
      </w:r>
      <w:r w:rsidRPr="00432C77">
        <w:rPr>
          <w:rFonts w:ascii="Times New Roman" w:hAnsi="Times New Roman" w:cs="Times New Roman"/>
          <w:iCs/>
          <w:sz w:val="24"/>
          <w:szCs w:val="24"/>
          <w:vertAlign w:val="superscript"/>
        </w:rPr>
        <w:t>-</w:t>
      </w:r>
      <w:r w:rsidRPr="00432C77">
        <w:rPr>
          <w:rFonts w:ascii="Times New Roman" w:hAnsi="Times New Roman" w:cs="Times New Roman"/>
          <w:iCs/>
          <w:sz w:val="24"/>
          <w:szCs w:val="24"/>
        </w:rPr>
        <w:t xml:space="preserve"> dễ thế hơn phối tử SCN</w:t>
      </w:r>
      <w:r w:rsidRPr="00432C77">
        <w:rPr>
          <w:rFonts w:ascii="Times New Roman" w:hAnsi="Times New Roman" w:cs="Times New Roman"/>
          <w:iCs/>
          <w:sz w:val="24"/>
          <w:szCs w:val="24"/>
          <w:vertAlign w:val="superscript"/>
        </w:rPr>
        <w:t>-</w:t>
      </w:r>
      <w:r w:rsidRPr="00432C77">
        <w:rPr>
          <w:rFonts w:ascii="Times New Roman" w:hAnsi="Times New Roman" w:cs="Times New Roman"/>
          <w:iCs/>
          <w:sz w:val="24"/>
          <w:szCs w:val="24"/>
        </w:rPr>
        <w:t xml:space="preserve"> vì K</w:t>
      </w:r>
      <w:r w:rsidRPr="00432C77">
        <w:rPr>
          <w:rFonts w:ascii="Times New Roman" w:hAnsi="Times New Roman" w:cs="Times New Roman"/>
          <w:iCs/>
          <w:sz w:val="24"/>
          <w:szCs w:val="24"/>
          <w:vertAlign w:val="subscript"/>
        </w:rPr>
        <w:t>C</w:t>
      </w:r>
      <w:r w:rsidRPr="00432C77">
        <w:rPr>
          <w:rFonts w:ascii="Times New Roman" w:hAnsi="Times New Roman" w:cs="Times New Roman"/>
          <w:iCs/>
          <w:sz w:val="24"/>
          <w:szCs w:val="24"/>
        </w:rPr>
        <w:t xml:space="preserve"> phản ứng (III) lớn hơn (Trường phối tử của F</w:t>
      </w:r>
      <w:r w:rsidRPr="00432C77">
        <w:rPr>
          <w:rFonts w:ascii="Times New Roman" w:hAnsi="Times New Roman" w:cs="Times New Roman"/>
          <w:iCs/>
          <w:sz w:val="24"/>
          <w:szCs w:val="24"/>
          <w:vertAlign w:val="superscript"/>
        </w:rPr>
        <w:t>-</w:t>
      </w:r>
      <w:r w:rsidRPr="00432C77">
        <w:rPr>
          <w:rFonts w:ascii="Times New Roman" w:hAnsi="Times New Roman" w:cs="Times New Roman"/>
          <w:iCs/>
          <w:sz w:val="24"/>
          <w:szCs w:val="24"/>
        </w:rPr>
        <w:t xml:space="preserve"> lớn hơn)</w:t>
      </w:r>
    </w:p>
    <w:p w14:paraId="2D26CE7C" w14:textId="77777777" w:rsidR="005A3494" w:rsidRPr="00432C77" w:rsidRDefault="005A3494"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 xml:space="preserve">c) Đúng. Phản ứng (III) thuận nghịch nên vẫn còn phức </w:t>
      </w:r>
      <w:r w:rsidRPr="00432C77">
        <w:rPr>
          <w:rFonts w:ascii="Times New Roman" w:hAnsi="Times New Roman" w:cs="Times New Roman"/>
          <w:color w:val="000000"/>
          <w:sz w:val="24"/>
          <w:szCs w:val="24"/>
        </w:rPr>
        <w:t>[Fe(OH</w:t>
      </w:r>
      <w:r w:rsidRPr="00432C77">
        <w:rPr>
          <w:rFonts w:ascii="Times New Roman" w:hAnsi="Times New Roman" w:cs="Times New Roman"/>
          <w:color w:val="000000"/>
          <w:sz w:val="24"/>
          <w:szCs w:val="24"/>
          <w:vertAlign w:val="subscript"/>
        </w:rPr>
        <w:t>2</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bscript"/>
        </w:rPr>
        <w:t>6</w:t>
      </w:r>
      <w:r w:rsidRPr="00432C77">
        <w:rPr>
          <w:rFonts w:ascii="Times New Roman" w:hAnsi="Times New Roman" w:cs="Times New Roman"/>
          <w:color w:val="000000"/>
          <w:sz w:val="24"/>
          <w:szCs w:val="24"/>
        </w:rPr>
        <w:t>]</w:t>
      </w:r>
      <w:r w:rsidRPr="00432C77">
        <w:rPr>
          <w:rFonts w:ascii="Times New Roman" w:hAnsi="Times New Roman" w:cs="Times New Roman"/>
          <w:color w:val="000000"/>
          <w:sz w:val="24"/>
          <w:szCs w:val="24"/>
          <w:vertAlign w:val="superscript"/>
        </w:rPr>
        <w:t>3+</w:t>
      </w:r>
      <w:r w:rsidRPr="00432C77">
        <w:rPr>
          <w:rFonts w:ascii="Times New Roman" w:hAnsi="Times New Roman" w:cs="Times New Roman"/>
          <w:color w:val="000000"/>
          <w:sz w:val="24"/>
          <w:szCs w:val="24"/>
        </w:rPr>
        <w:t>(aq), sẽ xảy ra phản ứng (II) tạo phức chất màu đỏ</w:t>
      </w:r>
    </w:p>
    <w:p w14:paraId="44CC280A" w14:textId="77777777" w:rsidR="005A3494" w:rsidRPr="00432C77" w:rsidRDefault="005A3494"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iCs/>
          <w:sz w:val="24"/>
          <w:szCs w:val="24"/>
        </w:rPr>
      </w:pPr>
      <w:r w:rsidRPr="00432C77">
        <w:rPr>
          <w:rFonts w:ascii="Times New Roman" w:hAnsi="Times New Roman" w:cs="Times New Roman"/>
          <w:iCs/>
          <w:sz w:val="24"/>
          <w:szCs w:val="24"/>
        </w:rPr>
        <w:t>d) Đúng.</w:t>
      </w:r>
    </w:p>
    <w:p w14:paraId="773B205F" w14:textId="6728DBED" w:rsidR="00AA453C" w:rsidRPr="00432C77" w:rsidRDefault="00AA453C" w:rsidP="00432C77">
      <w:pPr>
        <w:pStyle w:val="BodyText"/>
        <w:tabs>
          <w:tab w:val="left" w:pos="284"/>
          <w:tab w:val="left" w:pos="2835"/>
          <w:tab w:val="left" w:pos="5670"/>
          <w:tab w:val="left" w:pos="8505"/>
        </w:tabs>
        <w:spacing w:line="240" w:lineRule="auto"/>
        <w:jc w:val="both"/>
        <w:rPr>
          <w:rFonts w:ascii="Times New Roman" w:hAnsi="Times New Roman"/>
          <w:sz w:val="24"/>
          <w:szCs w:val="24"/>
        </w:rPr>
      </w:pPr>
    </w:p>
    <w:p w14:paraId="2E8B4CF6" w14:textId="77777777" w:rsidR="006A3300" w:rsidRPr="00432C77" w:rsidRDefault="006A3300" w:rsidP="00432C77">
      <w:pPr>
        <w:spacing w:after="0" w:line="240" w:lineRule="auto"/>
        <w:rPr>
          <w:rFonts w:ascii="Times New Roman" w:hAnsi="Times New Roman" w:cs="Times New Roman"/>
          <w:b/>
          <w:bCs/>
          <w:sz w:val="24"/>
          <w:szCs w:val="24"/>
          <w:lang w:val="vi-VN"/>
        </w:rPr>
      </w:pPr>
      <w:r w:rsidRPr="00432C77">
        <w:rPr>
          <w:rFonts w:ascii="Times New Roman" w:hAnsi="Times New Roman" w:cs="Times New Roman"/>
          <w:b/>
          <w:bCs/>
          <w:sz w:val="24"/>
          <w:szCs w:val="24"/>
          <w:lang w:val="vi-VN"/>
        </w:rPr>
        <w:t>PHẦN III. Thí sinh trả lời từ câu 1 đến câu 6 .</w:t>
      </w:r>
    </w:p>
    <w:p w14:paraId="31143B3B" w14:textId="497F190C" w:rsidR="006A3300" w:rsidRPr="00432C77" w:rsidRDefault="006A3300" w:rsidP="00432C77">
      <w:pPr>
        <w:spacing w:after="0" w:line="240" w:lineRule="auto"/>
        <w:rPr>
          <w:rFonts w:ascii="Times New Roman" w:hAnsi="Times New Roman" w:cs="Times New Roman"/>
          <w:color w:val="FF0000"/>
          <w:sz w:val="24"/>
          <w:szCs w:val="24"/>
          <w:lang w:val="vi-VN"/>
        </w:rPr>
      </w:pPr>
      <w:bookmarkStart w:id="4" w:name="_Hlk224822004"/>
      <w:r w:rsidRPr="00432C77">
        <w:rPr>
          <w:rFonts w:ascii="Times New Roman" w:hAnsi="Times New Roman" w:cs="Times New Roman"/>
          <w:b/>
          <w:bCs/>
          <w:color w:val="FF0000"/>
          <w:sz w:val="24"/>
          <w:szCs w:val="24"/>
          <w:lang w:val="vi-VN"/>
        </w:rPr>
        <w:lastRenderedPageBreak/>
        <w:t>Câu 1.</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w:t>
      </w:r>
      <w:r w:rsidR="008E2911">
        <w:rPr>
          <w:rFonts w:ascii="Times New Roman" w:hAnsi="Times New Roman" w:cs="Times New Roman"/>
          <w:b/>
          <w:bCs/>
          <w:color w:val="FF0000"/>
          <w:sz w:val="24"/>
          <w:szCs w:val="24"/>
        </w:rPr>
        <w:t>HIỂU</w:t>
      </w:r>
      <w:r w:rsidRPr="00432C77">
        <w:rPr>
          <w:rFonts w:ascii="Times New Roman" w:hAnsi="Times New Roman" w:cs="Times New Roman"/>
          <w:b/>
          <w:bCs/>
          <w:color w:val="FF0000"/>
          <w:sz w:val="24"/>
          <w:szCs w:val="24"/>
          <w:lang w:val="vi-VN"/>
        </w:rPr>
        <w:t xml:space="preserve"> – ĐẠI CƯƠNG VỀ KIM LOẠI - HÓA 12 CHƯƠNG 6]</w:t>
      </w:r>
      <w:r w:rsidRPr="00432C77">
        <w:rPr>
          <w:rFonts w:ascii="Times New Roman" w:hAnsi="Times New Roman" w:cs="Times New Roman"/>
          <w:color w:val="FF0000"/>
          <w:sz w:val="24"/>
          <w:szCs w:val="24"/>
          <w:lang w:val="vi-VN"/>
        </w:rPr>
        <w:t xml:space="preserve"> </w:t>
      </w:r>
    </w:p>
    <w:p w14:paraId="36F31B83" w14:textId="78DE5A76" w:rsidR="009B0EB6" w:rsidRPr="009B0EB6" w:rsidRDefault="009B0EB6" w:rsidP="009B0EB6">
      <w:pPr>
        <w:tabs>
          <w:tab w:val="left" w:pos="3119"/>
        </w:tabs>
        <w:spacing w:after="0" w:line="240" w:lineRule="auto"/>
        <w:jc w:val="both"/>
        <w:rPr>
          <w:rFonts w:ascii="Times New Roman" w:hAnsi="Times New Roman" w:cs="Times New Roman"/>
          <w:color w:val="000000"/>
          <w:spacing w:val="-2"/>
          <w:sz w:val="24"/>
          <w:szCs w:val="24"/>
          <w:lang w:val="vi-VN"/>
        </w:rPr>
      </w:pPr>
      <w:r w:rsidRPr="009B0EB6">
        <w:rPr>
          <w:rFonts w:ascii="Times New Roman" w:hAnsi="Times New Roman" w:cs="Times New Roman"/>
          <w:b/>
          <w:bCs/>
          <w:color w:val="000000"/>
          <w:spacing w:val="-2"/>
          <w:sz w:val="24"/>
          <w:szCs w:val="24"/>
          <w:lang w:val="vi-VN"/>
        </w:rPr>
        <w:t xml:space="preserve"> </w:t>
      </w:r>
      <w:r w:rsidRPr="009B0EB6">
        <w:rPr>
          <w:rFonts w:ascii="Times New Roman" w:hAnsi="Times New Roman" w:cs="Times New Roman"/>
          <w:color w:val="000000"/>
          <w:spacing w:val="-2"/>
          <w:sz w:val="24"/>
          <w:szCs w:val="24"/>
          <w:lang w:val="vi-VN"/>
        </w:rPr>
        <w:t>Trong công nghiệp chlorine-kiềm, công nghệ sử dụng phổ biến để điều chế khí Cl</w:t>
      </w:r>
      <w:r w:rsidRPr="009B0EB6">
        <w:rPr>
          <w:rFonts w:ascii="Times New Roman" w:hAnsi="Times New Roman" w:cs="Times New Roman"/>
          <w:color w:val="000000"/>
          <w:spacing w:val="-2"/>
          <w:sz w:val="24"/>
          <w:szCs w:val="24"/>
          <w:vertAlign w:val="subscript"/>
          <w:lang w:val="vi-VN"/>
        </w:rPr>
        <w:t>2</w:t>
      </w:r>
      <w:r w:rsidRPr="009B0EB6">
        <w:rPr>
          <w:rFonts w:ascii="Times New Roman" w:hAnsi="Times New Roman" w:cs="Times New Roman"/>
          <w:color w:val="000000"/>
          <w:spacing w:val="-2"/>
          <w:sz w:val="24"/>
          <w:szCs w:val="24"/>
          <w:lang w:val="vi-VN"/>
        </w:rPr>
        <w:t xml:space="preserve"> và NaOH là điện phân dung dịch NaCl bão hòa có màng ngăn. Mô hình thiết bị điện phân được thể hiện trong hình vẽ sau:</w:t>
      </w:r>
    </w:p>
    <w:p w14:paraId="277341E4" w14:textId="7C538B78" w:rsidR="009B0EB6" w:rsidRPr="009B0EB6" w:rsidRDefault="009B0EB6" w:rsidP="009B0EB6">
      <w:pPr>
        <w:tabs>
          <w:tab w:val="left" w:pos="3119"/>
        </w:tabs>
        <w:spacing w:after="0" w:line="240" w:lineRule="auto"/>
        <w:jc w:val="center"/>
        <w:rPr>
          <w:rFonts w:ascii="Times New Roman" w:hAnsi="Times New Roman" w:cs="Times New Roman"/>
          <w:color w:val="000000"/>
          <w:sz w:val="24"/>
          <w:szCs w:val="24"/>
        </w:rPr>
      </w:pPr>
      <w:r w:rsidRPr="009B0EB6">
        <w:rPr>
          <w:rFonts w:ascii="Times New Roman" w:hAnsi="Times New Roman" w:cs="Times New Roman"/>
          <w:noProof/>
          <w:color w:val="000000"/>
          <w:sz w:val="24"/>
          <w:szCs w:val="24"/>
        </w:rPr>
        <w:drawing>
          <wp:inline distT="0" distB="0" distL="0" distR="0" wp14:anchorId="4668A0F1" wp14:editId="38E9CC68">
            <wp:extent cx="5476875" cy="2333625"/>
            <wp:effectExtent l="0" t="0" r="0" b="0"/>
            <wp:docPr id="1" name="Picture 1" descr="Diagram of a diagram of a cath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of a diagram of a cathode&#10;&#10;Description automatically generate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76875" cy="2333625"/>
                    </a:xfrm>
                    <a:prstGeom prst="rect">
                      <a:avLst/>
                    </a:prstGeom>
                    <a:noFill/>
                    <a:ln>
                      <a:noFill/>
                    </a:ln>
                  </pic:spPr>
                </pic:pic>
              </a:graphicData>
            </a:graphic>
          </wp:inline>
        </w:drawing>
      </w:r>
    </w:p>
    <w:p w14:paraId="0BB37E61" w14:textId="77777777" w:rsidR="009B0EB6" w:rsidRPr="009B0EB6" w:rsidRDefault="009B0EB6" w:rsidP="009B0EB6">
      <w:pPr>
        <w:tabs>
          <w:tab w:val="left" w:pos="3119"/>
        </w:tabs>
        <w:spacing w:after="0" w:line="240" w:lineRule="auto"/>
        <w:jc w:val="both"/>
        <w:rPr>
          <w:rFonts w:ascii="Times New Roman" w:hAnsi="Times New Roman" w:cs="Times New Roman"/>
          <w:color w:val="000000"/>
          <w:sz w:val="24"/>
          <w:szCs w:val="24"/>
        </w:rPr>
      </w:pPr>
      <w:r w:rsidRPr="009B0EB6">
        <w:rPr>
          <w:rFonts w:ascii="Times New Roman" w:hAnsi="Times New Roman" w:cs="Times New Roman"/>
          <w:color w:val="000000"/>
          <w:sz w:val="24"/>
          <w:szCs w:val="24"/>
        </w:rPr>
        <w:t>(1) Khí X là hydrogen và khí Y là chlorine.</w:t>
      </w:r>
    </w:p>
    <w:p w14:paraId="00040BB6" w14:textId="77777777" w:rsidR="009B0EB6" w:rsidRPr="009B0EB6" w:rsidRDefault="009B0EB6" w:rsidP="009B0EB6">
      <w:pPr>
        <w:tabs>
          <w:tab w:val="left" w:pos="3119"/>
        </w:tabs>
        <w:spacing w:after="0" w:line="240" w:lineRule="auto"/>
        <w:jc w:val="both"/>
        <w:rPr>
          <w:rFonts w:ascii="Times New Roman" w:hAnsi="Times New Roman" w:cs="Times New Roman"/>
          <w:color w:val="000000"/>
          <w:spacing w:val="-2"/>
          <w:sz w:val="24"/>
          <w:szCs w:val="24"/>
        </w:rPr>
      </w:pPr>
      <w:r w:rsidRPr="009B0EB6">
        <w:rPr>
          <w:rFonts w:ascii="Times New Roman" w:hAnsi="Times New Roman" w:cs="Times New Roman"/>
          <w:color w:val="000000"/>
          <w:spacing w:val="-2"/>
          <w:sz w:val="24"/>
          <w:szCs w:val="24"/>
        </w:rPr>
        <w:t>(2) Để thu được dung dịch NaOH tinh khiết hơn (nồng độ 50%) có thể tăng nồng độ dung dịch NaCl ban đầu.</w:t>
      </w:r>
    </w:p>
    <w:p w14:paraId="3641E8A2" w14:textId="77777777" w:rsidR="009B0EB6" w:rsidRPr="009B0EB6" w:rsidRDefault="009B0EB6" w:rsidP="009B0EB6">
      <w:pPr>
        <w:tabs>
          <w:tab w:val="left" w:pos="3119"/>
        </w:tabs>
        <w:spacing w:after="0" w:line="240" w:lineRule="auto"/>
        <w:rPr>
          <w:rFonts w:ascii="Times New Roman" w:hAnsi="Times New Roman" w:cs="Times New Roman"/>
          <w:color w:val="000000"/>
          <w:sz w:val="24"/>
          <w:szCs w:val="24"/>
        </w:rPr>
      </w:pPr>
      <w:r w:rsidRPr="009B0EB6">
        <w:rPr>
          <w:rFonts w:ascii="Times New Roman" w:hAnsi="Times New Roman" w:cs="Times New Roman"/>
          <w:color w:val="000000"/>
          <w:sz w:val="24"/>
          <w:szCs w:val="24"/>
        </w:rPr>
        <w:t>(3) Ở cathode, nước bị khử thay cho Na</w:t>
      </w:r>
      <w:r w:rsidRPr="009B0EB6">
        <w:rPr>
          <w:rFonts w:ascii="Times New Roman" w:hAnsi="Times New Roman" w:cs="Times New Roman"/>
          <w:color w:val="000000"/>
          <w:sz w:val="24"/>
          <w:szCs w:val="24"/>
          <w:vertAlign w:val="superscript"/>
        </w:rPr>
        <w:t xml:space="preserve">+ </w:t>
      </w:r>
      <w:r w:rsidRPr="009B0EB6">
        <w:rPr>
          <w:rFonts w:ascii="Times New Roman" w:hAnsi="Times New Roman" w:cs="Times New Roman"/>
          <w:color w:val="000000"/>
          <w:sz w:val="24"/>
          <w:szCs w:val="24"/>
        </w:rPr>
        <w:t>do thế điện cực của cặp 2H</w:t>
      </w:r>
      <w:r w:rsidRPr="009B0EB6">
        <w:rPr>
          <w:rFonts w:ascii="Times New Roman" w:hAnsi="Times New Roman" w:cs="Times New Roman"/>
          <w:color w:val="000000"/>
          <w:sz w:val="24"/>
          <w:szCs w:val="24"/>
          <w:vertAlign w:val="superscript"/>
        </w:rPr>
        <w:t>+</w:t>
      </w:r>
      <w:r w:rsidRPr="009B0EB6">
        <w:rPr>
          <w:rFonts w:ascii="Times New Roman" w:hAnsi="Times New Roman" w:cs="Times New Roman"/>
          <w:color w:val="000000"/>
          <w:sz w:val="24"/>
          <w:szCs w:val="24"/>
        </w:rPr>
        <w:t>/H</w:t>
      </w:r>
      <w:r w:rsidRPr="009B0EB6">
        <w:rPr>
          <w:rFonts w:ascii="Times New Roman" w:hAnsi="Times New Roman" w:cs="Times New Roman"/>
          <w:color w:val="000000"/>
          <w:sz w:val="24"/>
          <w:szCs w:val="24"/>
          <w:vertAlign w:val="subscript"/>
        </w:rPr>
        <w:t>2</w:t>
      </w:r>
      <w:r w:rsidRPr="009B0EB6">
        <w:rPr>
          <w:rFonts w:ascii="Times New Roman" w:hAnsi="Times New Roman" w:cs="Times New Roman"/>
          <w:color w:val="000000"/>
          <w:sz w:val="24"/>
          <w:szCs w:val="24"/>
        </w:rPr>
        <w:t xml:space="preserve"> nhỏ hơn Na</w:t>
      </w:r>
      <w:r w:rsidRPr="009B0EB6">
        <w:rPr>
          <w:rFonts w:ascii="Times New Roman" w:hAnsi="Times New Roman" w:cs="Times New Roman"/>
          <w:color w:val="000000"/>
          <w:sz w:val="24"/>
          <w:szCs w:val="24"/>
          <w:vertAlign w:val="superscript"/>
        </w:rPr>
        <w:t>+</w:t>
      </w:r>
      <w:r w:rsidRPr="009B0EB6">
        <w:rPr>
          <w:rFonts w:ascii="Times New Roman" w:hAnsi="Times New Roman" w:cs="Times New Roman"/>
          <w:color w:val="000000"/>
          <w:sz w:val="24"/>
          <w:szCs w:val="24"/>
        </w:rPr>
        <w:t>/Na.</w:t>
      </w:r>
    </w:p>
    <w:p w14:paraId="19866C71" w14:textId="77777777" w:rsidR="009B0EB6" w:rsidRPr="009B0EB6" w:rsidRDefault="009B0EB6" w:rsidP="009B0EB6">
      <w:pPr>
        <w:tabs>
          <w:tab w:val="left" w:pos="3119"/>
        </w:tabs>
        <w:spacing w:after="0" w:line="240" w:lineRule="auto"/>
        <w:jc w:val="both"/>
        <w:rPr>
          <w:rFonts w:ascii="Times New Roman" w:hAnsi="Times New Roman" w:cs="Times New Roman"/>
          <w:color w:val="000000"/>
          <w:sz w:val="24"/>
          <w:szCs w:val="24"/>
        </w:rPr>
      </w:pPr>
      <w:r w:rsidRPr="009B0EB6">
        <w:rPr>
          <w:rFonts w:ascii="Times New Roman" w:hAnsi="Times New Roman" w:cs="Times New Roman"/>
          <w:color w:val="000000"/>
          <w:sz w:val="24"/>
          <w:szCs w:val="24"/>
        </w:rPr>
        <w:t>(4) Dung dịch NaCl được đưa vào từ anode và được duy trì ở mức cao hơn bên cathode giúp chất lỏng chảy từ trái sang phải, ngăn không cho dung dịch NaOH chảy sang anode.</w:t>
      </w:r>
    </w:p>
    <w:p w14:paraId="54FAE75E" w14:textId="77777777" w:rsidR="009B0EB6" w:rsidRPr="009B0EB6" w:rsidRDefault="009B0EB6" w:rsidP="009B0EB6">
      <w:pPr>
        <w:tabs>
          <w:tab w:val="left" w:pos="426"/>
          <w:tab w:val="left" w:pos="3119"/>
        </w:tabs>
        <w:spacing w:after="0" w:line="240" w:lineRule="auto"/>
        <w:rPr>
          <w:rFonts w:ascii="Times New Roman" w:hAnsi="Times New Roman" w:cs="Times New Roman"/>
          <w:b/>
          <w:bCs/>
          <w:color w:val="000000"/>
          <w:sz w:val="24"/>
          <w:szCs w:val="24"/>
          <w:lang w:val="vi-VN"/>
        </w:rPr>
      </w:pPr>
      <w:r w:rsidRPr="009B0EB6">
        <w:rPr>
          <w:rFonts w:ascii="Times New Roman" w:hAnsi="Times New Roman" w:cs="Times New Roman"/>
          <w:color w:val="000000"/>
          <w:sz w:val="24"/>
          <w:szCs w:val="24"/>
        </w:rPr>
        <w:tab/>
        <w:t>Liệt kê các phát biểu đúng (theo thứ tự tăng dần: ví du 12, 123, 134, 1234…)?</w:t>
      </w:r>
    </w:p>
    <w:p w14:paraId="388AE375" w14:textId="05776873" w:rsidR="009B0EB6" w:rsidRPr="009B0EB6" w:rsidRDefault="009B0EB6" w:rsidP="009B0EB6">
      <w:pPr>
        <w:tabs>
          <w:tab w:val="left" w:pos="3119"/>
        </w:tabs>
        <w:spacing w:after="0" w:line="240" w:lineRule="auto"/>
        <w:rPr>
          <w:rFonts w:ascii="Times New Roman" w:hAnsi="Times New Roman" w:cs="Times New Roman"/>
          <w:b/>
          <w:bCs/>
          <w:color w:val="FF0000"/>
          <w:sz w:val="24"/>
          <w:szCs w:val="24"/>
        </w:rPr>
      </w:pPr>
      <w:r>
        <w:rPr>
          <w:rFonts w:ascii="Times New Roman" w:hAnsi="Times New Roman" w:cs="Times New Roman"/>
          <w:b/>
          <w:bCs/>
          <w:color w:val="FF0000"/>
          <w:sz w:val="24"/>
          <w:szCs w:val="24"/>
        </w:rPr>
        <w:t xml:space="preserve">A. </w:t>
      </w:r>
      <w:r w:rsidRPr="009B0EB6">
        <w:rPr>
          <w:rFonts w:ascii="Times New Roman" w:hAnsi="Times New Roman" w:cs="Times New Roman"/>
          <w:b/>
          <w:bCs/>
          <w:color w:val="FF0000"/>
          <w:sz w:val="24"/>
          <w:szCs w:val="24"/>
        </w:rPr>
        <w:t>1234</w:t>
      </w:r>
    </w:p>
    <w:bookmarkEnd w:id="4"/>
    <w:p w14:paraId="353B4B94" w14:textId="77777777" w:rsidR="00886A96" w:rsidRPr="009B0EB6" w:rsidRDefault="00886A96" w:rsidP="009B0EB6">
      <w:pPr>
        <w:spacing w:after="0" w:line="240" w:lineRule="auto"/>
        <w:rPr>
          <w:rFonts w:ascii="Times New Roman" w:hAnsi="Times New Roman" w:cs="Times New Roman"/>
          <w:color w:val="FF0000"/>
          <w:sz w:val="24"/>
          <w:szCs w:val="24"/>
        </w:rPr>
      </w:pPr>
    </w:p>
    <w:p w14:paraId="7031134F" w14:textId="0C9FA119"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2</w:t>
      </w:r>
      <w:r w:rsidRPr="00432C77">
        <w:rPr>
          <w:rFonts w:ascii="Times New Roman" w:hAnsi="Times New Roman" w:cs="Times New Roman"/>
          <w:color w:val="FF0000"/>
          <w:sz w:val="24"/>
          <w:szCs w:val="24"/>
          <w:lang w:val="vi-VN"/>
        </w:rPr>
        <w:t>.</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 xml:space="preserve">[ VẬN DỤNG – </w:t>
      </w:r>
      <w:r w:rsidR="00A020EF" w:rsidRPr="00432C77">
        <w:rPr>
          <w:rFonts w:ascii="Times New Roman" w:hAnsi="Times New Roman" w:cs="Times New Roman"/>
          <w:b/>
          <w:bCs/>
          <w:color w:val="FF0000"/>
          <w:sz w:val="24"/>
          <w:szCs w:val="24"/>
        </w:rPr>
        <w:t xml:space="preserve">NITROGEN- SULFUR. HOÁ 11 CHƯƠNG 2 </w:t>
      </w:r>
      <w:r w:rsidRPr="00432C77">
        <w:rPr>
          <w:rFonts w:ascii="Times New Roman" w:hAnsi="Times New Roman" w:cs="Times New Roman"/>
          <w:b/>
          <w:bCs/>
          <w:color w:val="FF0000"/>
          <w:sz w:val="24"/>
          <w:szCs w:val="24"/>
          <w:lang w:val="vi-VN"/>
        </w:rPr>
        <w:t>]</w:t>
      </w:r>
      <w:r w:rsidRPr="00432C77">
        <w:rPr>
          <w:rFonts w:ascii="Times New Roman" w:hAnsi="Times New Roman" w:cs="Times New Roman"/>
          <w:color w:val="FF0000"/>
          <w:sz w:val="24"/>
          <w:szCs w:val="24"/>
          <w:lang w:val="vi-VN"/>
        </w:rPr>
        <w:t xml:space="preserve"> </w:t>
      </w:r>
    </w:p>
    <w:p w14:paraId="363D0C10" w14:textId="3A0C04DC" w:rsidR="00A020EF" w:rsidRPr="00432C77" w:rsidRDefault="00A020EF" w:rsidP="00432C77">
      <w:pPr>
        <w:pStyle w:val="BodyText"/>
        <w:tabs>
          <w:tab w:val="left" w:pos="284"/>
          <w:tab w:val="left" w:pos="2835"/>
          <w:tab w:val="left" w:pos="5670"/>
          <w:tab w:val="left" w:pos="8505"/>
        </w:tabs>
        <w:spacing w:line="240" w:lineRule="auto"/>
        <w:jc w:val="both"/>
        <w:rPr>
          <w:rFonts w:ascii="Times New Roman" w:hAnsi="Times New Roman"/>
          <w:sz w:val="24"/>
          <w:szCs w:val="24"/>
        </w:rPr>
      </w:pPr>
      <w:r w:rsidRPr="00432C77">
        <w:rPr>
          <w:rFonts w:ascii="Times New Roman" w:hAnsi="Times New Roman"/>
          <w:b/>
          <w:sz w:val="24"/>
          <w:szCs w:val="24"/>
        </w:rPr>
        <w:t xml:space="preserve"> </w:t>
      </w:r>
      <w:r w:rsidRPr="00432C77">
        <w:rPr>
          <w:rFonts w:ascii="Times New Roman" w:hAnsi="Times New Roman"/>
          <w:sz w:val="24"/>
          <w:szCs w:val="24"/>
        </w:rPr>
        <w:t>Hiện nay, mưa acid, hiệu ứng nhà kính và thủng tầng ozone là ba thảm họa môi trường toàn cầu. Mưa acid tàn phá nhiều rừng cây, các công trình kiến trúc bằng đá và kim loại. Tác nhân chủ yếu gây ra mưa acid là sulfur dioxide (SO</w:t>
      </w:r>
      <w:r w:rsidRPr="00432C77">
        <w:rPr>
          <w:rFonts w:ascii="Times New Roman" w:hAnsi="Times New Roman"/>
          <w:sz w:val="24"/>
          <w:szCs w:val="24"/>
          <w:vertAlign w:val="subscript"/>
        </w:rPr>
        <w:t>2</w:t>
      </w:r>
      <w:r w:rsidRPr="00432C77">
        <w:rPr>
          <w:rFonts w:ascii="Times New Roman" w:hAnsi="Times New Roman"/>
          <w:sz w:val="24"/>
          <w:szCs w:val="24"/>
        </w:rPr>
        <w:t>). Trong khí quyển, SO</w:t>
      </w:r>
      <w:r w:rsidRPr="00432C77">
        <w:rPr>
          <w:rFonts w:ascii="Times New Roman" w:hAnsi="Times New Roman"/>
          <w:sz w:val="24"/>
          <w:szCs w:val="24"/>
          <w:vertAlign w:val="subscript"/>
        </w:rPr>
        <w:t>2</w:t>
      </w:r>
      <w:r w:rsidRPr="00432C77">
        <w:rPr>
          <w:rFonts w:ascii="Times New Roman" w:hAnsi="Times New Roman"/>
          <w:sz w:val="24"/>
          <w:szCs w:val="24"/>
        </w:rPr>
        <w:t xml:space="preserve"> chuyển hóa thành H</w:t>
      </w:r>
      <w:r w:rsidRPr="00432C77">
        <w:rPr>
          <w:rFonts w:ascii="Times New Roman" w:hAnsi="Times New Roman"/>
          <w:sz w:val="24"/>
          <w:szCs w:val="24"/>
          <w:vertAlign w:val="subscript"/>
        </w:rPr>
        <w:t>2</w:t>
      </w:r>
      <w:r w:rsidRPr="00432C77">
        <w:rPr>
          <w:rFonts w:ascii="Times New Roman" w:hAnsi="Times New Roman"/>
          <w:sz w:val="24"/>
          <w:szCs w:val="24"/>
        </w:rPr>
        <w:t>SO</w:t>
      </w:r>
      <w:r w:rsidRPr="00432C77">
        <w:rPr>
          <w:rFonts w:ascii="Times New Roman" w:hAnsi="Times New Roman"/>
          <w:sz w:val="24"/>
          <w:szCs w:val="24"/>
          <w:vertAlign w:val="subscript"/>
        </w:rPr>
        <w:t>4</w:t>
      </w:r>
      <w:r w:rsidRPr="00432C77">
        <w:rPr>
          <w:rFonts w:ascii="Times New Roman" w:hAnsi="Times New Roman"/>
          <w:sz w:val="24"/>
          <w:szCs w:val="24"/>
        </w:rPr>
        <w:t xml:space="preserve"> trong nước mưa theo sơ đồ sau: SO</w:t>
      </w:r>
      <w:r w:rsidRPr="00432C77">
        <w:rPr>
          <w:rFonts w:ascii="Times New Roman" w:hAnsi="Times New Roman"/>
          <w:sz w:val="24"/>
          <w:szCs w:val="24"/>
          <w:vertAlign w:val="subscript"/>
        </w:rPr>
        <w:t>2</w:t>
      </w:r>
      <w:r w:rsidRPr="00432C77">
        <w:rPr>
          <w:rFonts w:ascii="Times New Roman" w:hAnsi="Times New Roman"/>
          <w:sz w:val="24"/>
          <w:szCs w:val="24"/>
        </w:rPr>
        <w:t xml:space="preserve"> → SO</w:t>
      </w:r>
      <w:r w:rsidRPr="00432C77">
        <w:rPr>
          <w:rFonts w:ascii="Times New Roman" w:hAnsi="Times New Roman"/>
          <w:sz w:val="24"/>
          <w:szCs w:val="24"/>
          <w:vertAlign w:val="subscript"/>
        </w:rPr>
        <w:t>3</w:t>
      </w:r>
      <w:r w:rsidRPr="00432C77">
        <w:rPr>
          <w:rFonts w:ascii="Times New Roman" w:hAnsi="Times New Roman"/>
          <w:sz w:val="24"/>
          <w:szCs w:val="24"/>
        </w:rPr>
        <w:t xml:space="preserve"> → H</w:t>
      </w:r>
      <w:r w:rsidRPr="00432C77">
        <w:rPr>
          <w:rFonts w:ascii="Times New Roman" w:hAnsi="Times New Roman"/>
          <w:sz w:val="24"/>
          <w:szCs w:val="24"/>
          <w:vertAlign w:val="subscript"/>
        </w:rPr>
        <w:t>2</w:t>
      </w:r>
      <w:r w:rsidRPr="00432C77">
        <w:rPr>
          <w:rFonts w:ascii="Times New Roman" w:hAnsi="Times New Roman"/>
          <w:sz w:val="24"/>
          <w:szCs w:val="24"/>
        </w:rPr>
        <w:t>SO</w:t>
      </w:r>
      <w:r w:rsidRPr="00432C77">
        <w:rPr>
          <w:rFonts w:ascii="Times New Roman" w:hAnsi="Times New Roman"/>
          <w:sz w:val="24"/>
          <w:szCs w:val="24"/>
          <w:vertAlign w:val="subscript"/>
        </w:rPr>
        <w:t>4</w:t>
      </w:r>
      <w:r w:rsidRPr="00432C77">
        <w:rPr>
          <w:rFonts w:ascii="Times New Roman" w:hAnsi="Times New Roman"/>
          <w:sz w:val="24"/>
          <w:szCs w:val="24"/>
        </w:rPr>
        <w:t>.</w:t>
      </w:r>
    </w:p>
    <w:p w14:paraId="5F04A53E" w14:textId="77777777" w:rsidR="00A020EF" w:rsidRPr="00432C77" w:rsidRDefault="00A020EF" w:rsidP="00432C77">
      <w:pPr>
        <w:pStyle w:val="BodyText"/>
        <w:tabs>
          <w:tab w:val="left" w:pos="284"/>
          <w:tab w:val="left" w:pos="2835"/>
          <w:tab w:val="left" w:pos="5670"/>
          <w:tab w:val="left" w:pos="8505"/>
        </w:tabs>
        <w:spacing w:line="240" w:lineRule="auto"/>
        <w:jc w:val="both"/>
        <w:rPr>
          <w:rFonts w:ascii="Times New Roman" w:hAnsi="Times New Roman"/>
          <w:i/>
          <w:sz w:val="24"/>
          <w:szCs w:val="24"/>
        </w:rPr>
      </w:pPr>
      <w:r w:rsidRPr="00432C77">
        <w:rPr>
          <w:rFonts w:ascii="Times New Roman" w:hAnsi="Times New Roman"/>
          <w:sz w:val="24"/>
          <w:szCs w:val="24"/>
        </w:rPr>
        <w:tab/>
        <w:t>Một cơn mưa acid xuất hiện tại một khu công nghiệp diện tích 10 km</w:t>
      </w:r>
      <w:r w:rsidRPr="00432C77">
        <w:rPr>
          <w:rFonts w:ascii="Times New Roman" w:hAnsi="Times New Roman"/>
          <w:sz w:val="24"/>
          <w:szCs w:val="24"/>
          <w:vertAlign w:val="superscript"/>
        </w:rPr>
        <w:t>2</w:t>
      </w:r>
      <w:r w:rsidRPr="00432C77">
        <w:rPr>
          <w:rFonts w:ascii="Times New Roman" w:hAnsi="Times New Roman"/>
          <w:sz w:val="24"/>
          <w:szCs w:val="24"/>
        </w:rPr>
        <w:t xml:space="preserve"> với lượng mưa trung bình 80 mm. Biết nồng độ H</w:t>
      </w:r>
      <w:r w:rsidRPr="00432C77">
        <w:rPr>
          <w:rFonts w:ascii="Times New Roman" w:hAnsi="Times New Roman"/>
          <w:sz w:val="24"/>
          <w:szCs w:val="24"/>
          <w:vertAlign w:val="subscript"/>
        </w:rPr>
        <w:t>2</w:t>
      </w:r>
      <w:r w:rsidRPr="00432C77">
        <w:rPr>
          <w:rFonts w:ascii="Times New Roman" w:hAnsi="Times New Roman"/>
          <w:sz w:val="24"/>
          <w:szCs w:val="24"/>
        </w:rPr>
        <w:t>SO</w:t>
      </w:r>
      <w:r w:rsidRPr="00432C77">
        <w:rPr>
          <w:rFonts w:ascii="Times New Roman" w:hAnsi="Times New Roman"/>
          <w:sz w:val="24"/>
          <w:szCs w:val="24"/>
          <w:vertAlign w:val="subscript"/>
        </w:rPr>
        <w:t>4</w:t>
      </w:r>
      <w:r w:rsidRPr="00432C77">
        <w:rPr>
          <w:rFonts w:ascii="Times New Roman" w:hAnsi="Times New Roman"/>
          <w:sz w:val="24"/>
          <w:szCs w:val="24"/>
        </w:rPr>
        <w:t xml:space="preserve"> trong nước mưa là 2.10</w:t>
      </w:r>
      <w:r w:rsidRPr="00432C77">
        <w:rPr>
          <w:rFonts w:ascii="Times New Roman" w:hAnsi="Times New Roman"/>
          <w:sz w:val="24"/>
          <w:szCs w:val="24"/>
          <w:vertAlign w:val="superscript"/>
        </w:rPr>
        <w:t>−5</w:t>
      </w:r>
      <w:r w:rsidRPr="00432C77">
        <w:rPr>
          <w:rFonts w:ascii="Times New Roman" w:hAnsi="Times New Roman"/>
          <w:sz w:val="24"/>
          <w:szCs w:val="24"/>
        </w:rPr>
        <w:t xml:space="preserve"> M. Lượng acid trong nước mưa có thể ăn mòn các công trình bằng đá vôi (CaCO</w:t>
      </w:r>
      <w:r w:rsidRPr="00432C77">
        <w:rPr>
          <w:rFonts w:ascii="Times New Roman" w:hAnsi="Times New Roman"/>
          <w:sz w:val="24"/>
          <w:szCs w:val="24"/>
          <w:vertAlign w:val="subscript"/>
        </w:rPr>
        <w:t>3</w:t>
      </w:r>
      <w:r w:rsidRPr="00432C77">
        <w:rPr>
          <w:rFonts w:ascii="Times New Roman" w:hAnsi="Times New Roman"/>
          <w:sz w:val="24"/>
          <w:szCs w:val="24"/>
        </w:rPr>
        <w:t>), khối lượng CaCO</w:t>
      </w:r>
      <w:r w:rsidRPr="00432C77">
        <w:rPr>
          <w:rFonts w:ascii="Times New Roman" w:hAnsi="Times New Roman"/>
          <w:sz w:val="24"/>
          <w:szCs w:val="24"/>
          <w:vertAlign w:val="subscript"/>
        </w:rPr>
        <w:t>3</w:t>
      </w:r>
      <w:r w:rsidRPr="00432C77">
        <w:rPr>
          <w:rFonts w:ascii="Times New Roman" w:hAnsi="Times New Roman"/>
          <w:sz w:val="24"/>
          <w:szCs w:val="24"/>
        </w:rPr>
        <w:t xml:space="preserve"> tối đa bị ăn mòn bởi lượng acid trên là a kg. Giá trị của a là bao nhiêu? </w:t>
      </w:r>
      <w:r w:rsidRPr="00432C77">
        <w:rPr>
          <w:rFonts w:ascii="Times New Roman" w:hAnsi="Times New Roman"/>
          <w:i/>
          <w:sz w:val="24"/>
          <w:szCs w:val="24"/>
        </w:rPr>
        <w:t>(Kết quả các phép tính trung gian không được làm tròn, chỉ kết quả cuối cùng được làm tròn đến số nguyên).</w:t>
      </w:r>
    </w:p>
    <w:p w14:paraId="504416C9" w14:textId="77777777" w:rsidR="00A020EF" w:rsidRPr="00432C77" w:rsidRDefault="00A020EF" w:rsidP="00432C77">
      <w:pPr>
        <w:shd w:val="clear" w:color="auto" w:fill="FFFF99"/>
        <w:tabs>
          <w:tab w:val="left" w:pos="284"/>
          <w:tab w:val="left" w:pos="2835"/>
          <w:tab w:val="left" w:pos="5670"/>
          <w:tab w:val="left" w:pos="8505"/>
        </w:tabs>
        <w:spacing w:after="0" w:line="240" w:lineRule="auto"/>
        <w:jc w:val="center"/>
        <w:rPr>
          <w:rFonts w:ascii="Times New Roman" w:hAnsi="Times New Roman" w:cs="Times New Roman"/>
          <w:b/>
          <w:bCs/>
          <w:color w:val="FF0000"/>
          <w:sz w:val="24"/>
          <w:szCs w:val="24"/>
        </w:rPr>
      </w:pPr>
      <w:r w:rsidRPr="00432C77">
        <w:rPr>
          <w:rFonts w:ascii="Times New Roman" w:hAnsi="Times New Roman" w:cs="Times New Roman"/>
          <w:b/>
          <w:bCs/>
          <w:color w:val="FF0000"/>
          <w:sz w:val="24"/>
          <w:szCs w:val="24"/>
        </w:rPr>
        <w:t xml:space="preserve">Hướng dẫn giải </w:t>
      </w:r>
    </w:p>
    <w:p w14:paraId="5F2B0000" w14:textId="77777777" w:rsidR="00A020EF" w:rsidRPr="00432C77" w:rsidRDefault="00A020EF" w:rsidP="00432C77">
      <w:pPr>
        <w:shd w:val="clear" w:color="auto" w:fill="FFFF99"/>
        <w:tabs>
          <w:tab w:val="left" w:pos="284"/>
          <w:tab w:val="left" w:pos="2835"/>
          <w:tab w:val="left" w:pos="5670"/>
          <w:tab w:val="left" w:pos="8505"/>
        </w:tabs>
        <w:spacing w:after="0" w:line="240" w:lineRule="auto"/>
        <w:rPr>
          <w:rFonts w:ascii="Times New Roman" w:hAnsi="Times New Roman" w:cs="Times New Roman"/>
          <w:b/>
          <w:bCs/>
          <w:color w:val="FF0000"/>
          <w:sz w:val="24"/>
          <w:szCs w:val="24"/>
        </w:rPr>
      </w:pPr>
      <w:r w:rsidRPr="00432C77">
        <w:rPr>
          <w:rFonts w:ascii="Times New Roman" w:hAnsi="Times New Roman" w:cs="Times New Roman"/>
          <w:b/>
          <w:bCs/>
          <w:color w:val="FF0000"/>
          <w:sz w:val="24"/>
          <w:szCs w:val="24"/>
        </w:rPr>
        <w:t>Đáp số 1600.</w:t>
      </w:r>
    </w:p>
    <w:p w14:paraId="0FABD7D2" w14:textId="77777777" w:rsidR="00A020EF" w:rsidRPr="00432C77" w:rsidRDefault="00A020EF" w:rsidP="00432C77">
      <w:pPr>
        <w:shd w:val="clear" w:color="auto" w:fill="FFFF99"/>
        <w:tabs>
          <w:tab w:val="left" w:pos="284"/>
          <w:tab w:val="left" w:pos="2835"/>
          <w:tab w:val="left" w:pos="5670"/>
          <w:tab w:val="left" w:pos="8505"/>
        </w:tabs>
        <w:spacing w:after="0" w:line="240" w:lineRule="auto"/>
        <w:rPr>
          <w:rFonts w:ascii="Times New Roman" w:hAnsi="Times New Roman" w:cs="Times New Roman"/>
          <w:sz w:val="24"/>
          <w:szCs w:val="24"/>
        </w:rPr>
      </w:pPr>
      <w:r w:rsidRPr="00432C77">
        <w:rPr>
          <w:rFonts w:ascii="Times New Roman" w:hAnsi="Times New Roman" w:cs="Times New Roman"/>
          <w:sz w:val="24"/>
          <w:szCs w:val="24"/>
        </w:rPr>
        <w:t>Đổi 10 km</w:t>
      </w:r>
      <w:r w:rsidRPr="00432C77">
        <w:rPr>
          <w:rFonts w:ascii="Times New Roman" w:hAnsi="Times New Roman" w:cs="Times New Roman"/>
          <w:sz w:val="24"/>
          <w:szCs w:val="24"/>
          <w:vertAlign w:val="superscript"/>
        </w:rPr>
        <w:t>2</w:t>
      </w:r>
      <w:r w:rsidRPr="00432C77">
        <w:rPr>
          <w:rFonts w:ascii="Times New Roman" w:hAnsi="Times New Roman" w:cs="Times New Roman"/>
          <w:sz w:val="24"/>
          <w:szCs w:val="24"/>
        </w:rPr>
        <w:t xml:space="preserve"> = 10.10</w:t>
      </w:r>
      <w:r w:rsidRPr="00432C77">
        <w:rPr>
          <w:rFonts w:ascii="Times New Roman" w:hAnsi="Times New Roman" w:cs="Times New Roman"/>
          <w:sz w:val="24"/>
          <w:szCs w:val="24"/>
          <w:vertAlign w:val="superscript"/>
        </w:rPr>
        <w:t>8</w:t>
      </w:r>
      <w:r w:rsidRPr="00432C77">
        <w:rPr>
          <w:rFonts w:ascii="Times New Roman" w:hAnsi="Times New Roman" w:cs="Times New Roman"/>
          <w:sz w:val="24"/>
          <w:szCs w:val="24"/>
        </w:rPr>
        <w:t xml:space="preserve"> dm</w:t>
      </w:r>
      <w:r w:rsidRPr="00432C77">
        <w:rPr>
          <w:rFonts w:ascii="Times New Roman" w:hAnsi="Times New Roman" w:cs="Times New Roman"/>
          <w:sz w:val="24"/>
          <w:szCs w:val="24"/>
          <w:vertAlign w:val="superscript"/>
        </w:rPr>
        <w:t>2</w:t>
      </w:r>
      <w:r w:rsidRPr="00432C77">
        <w:rPr>
          <w:rFonts w:ascii="Times New Roman" w:hAnsi="Times New Roman" w:cs="Times New Roman"/>
          <w:sz w:val="24"/>
          <w:szCs w:val="24"/>
        </w:rPr>
        <w:t xml:space="preserve"> = 10</w:t>
      </w:r>
      <w:r w:rsidRPr="00432C77">
        <w:rPr>
          <w:rFonts w:ascii="Times New Roman" w:hAnsi="Times New Roman" w:cs="Times New Roman"/>
          <w:sz w:val="24"/>
          <w:szCs w:val="24"/>
          <w:vertAlign w:val="superscript"/>
        </w:rPr>
        <w:t>9</w:t>
      </w:r>
      <w:r w:rsidRPr="00432C77">
        <w:rPr>
          <w:rFonts w:ascii="Times New Roman" w:hAnsi="Times New Roman" w:cs="Times New Roman"/>
          <w:sz w:val="24"/>
          <w:szCs w:val="24"/>
        </w:rPr>
        <w:t xml:space="preserve"> dm</w:t>
      </w:r>
      <w:r w:rsidRPr="00432C77">
        <w:rPr>
          <w:rFonts w:ascii="Times New Roman" w:hAnsi="Times New Roman" w:cs="Times New Roman"/>
          <w:sz w:val="24"/>
          <w:szCs w:val="24"/>
          <w:vertAlign w:val="superscript"/>
        </w:rPr>
        <w:t>2</w:t>
      </w:r>
      <w:r w:rsidRPr="00432C77">
        <w:rPr>
          <w:rFonts w:ascii="Times New Roman" w:hAnsi="Times New Roman" w:cs="Times New Roman"/>
          <w:sz w:val="24"/>
          <w:szCs w:val="24"/>
        </w:rPr>
        <w:t xml:space="preserve">; 80 mm = 0,8 dm </w:t>
      </w:r>
      <w:r w:rsidRPr="00432C77">
        <w:rPr>
          <w:rFonts w:ascii="Times New Roman" w:hAnsi="Times New Roman" w:cs="Times New Roman"/>
          <w:position w:val="-6"/>
          <w:sz w:val="24"/>
          <w:szCs w:val="24"/>
        </w:rPr>
        <w:object w:dxaOrig="300" w:dyaOrig="240" w14:anchorId="13AC32F0">
          <v:shape id="_x0000_i1049" type="#_x0000_t75" style="width:15.9pt;height:12.15pt" o:ole="">
            <v:imagedata r:id="rId55" o:title=""/>
          </v:shape>
          <o:OLEObject Type="Embed" ProgID="Equation.DSMT4" ShapeID="_x0000_i1049" DrawAspect="Content" ObjectID="_1835531911" r:id="rId56"/>
        </w:object>
      </w:r>
      <w:r w:rsidRPr="00432C77">
        <w:rPr>
          <w:rFonts w:ascii="Times New Roman" w:hAnsi="Times New Roman" w:cs="Times New Roman"/>
          <w:sz w:val="24"/>
          <w:szCs w:val="24"/>
        </w:rPr>
        <w:t xml:space="preserve"> V</w:t>
      </w:r>
      <w:r w:rsidRPr="00432C77">
        <w:rPr>
          <w:rFonts w:ascii="Times New Roman" w:hAnsi="Times New Roman" w:cs="Times New Roman"/>
          <w:sz w:val="24"/>
          <w:szCs w:val="24"/>
          <w:vertAlign w:val="subscript"/>
        </w:rPr>
        <w:t>nước mưa</w:t>
      </w:r>
      <w:r w:rsidRPr="00432C77">
        <w:rPr>
          <w:rFonts w:ascii="Times New Roman" w:hAnsi="Times New Roman" w:cs="Times New Roman"/>
          <w:sz w:val="24"/>
          <w:szCs w:val="24"/>
        </w:rPr>
        <w:t xml:space="preserve"> = 10</w:t>
      </w:r>
      <w:r w:rsidRPr="00432C77">
        <w:rPr>
          <w:rFonts w:ascii="Times New Roman" w:hAnsi="Times New Roman" w:cs="Times New Roman"/>
          <w:sz w:val="24"/>
          <w:szCs w:val="24"/>
          <w:vertAlign w:val="superscript"/>
        </w:rPr>
        <w:t>9</w:t>
      </w:r>
      <w:r w:rsidRPr="00432C77">
        <w:rPr>
          <w:rFonts w:ascii="Times New Roman" w:hAnsi="Times New Roman" w:cs="Times New Roman"/>
          <w:sz w:val="24"/>
          <w:szCs w:val="24"/>
        </w:rPr>
        <w:t>.0,8 = 8.10</w:t>
      </w:r>
      <w:r w:rsidRPr="00432C77">
        <w:rPr>
          <w:rFonts w:ascii="Times New Roman" w:hAnsi="Times New Roman" w:cs="Times New Roman"/>
          <w:sz w:val="24"/>
          <w:szCs w:val="24"/>
          <w:vertAlign w:val="superscript"/>
        </w:rPr>
        <w:t>8</w:t>
      </w:r>
      <w:r w:rsidRPr="00432C77">
        <w:rPr>
          <w:rFonts w:ascii="Times New Roman" w:hAnsi="Times New Roman" w:cs="Times New Roman"/>
          <w:sz w:val="24"/>
          <w:szCs w:val="24"/>
        </w:rPr>
        <w:t xml:space="preserve"> dm</w:t>
      </w:r>
      <w:r w:rsidRPr="00432C77">
        <w:rPr>
          <w:rFonts w:ascii="Times New Roman" w:hAnsi="Times New Roman" w:cs="Times New Roman"/>
          <w:sz w:val="24"/>
          <w:szCs w:val="24"/>
          <w:vertAlign w:val="superscript"/>
        </w:rPr>
        <w:t>3</w:t>
      </w:r>
      <w:r w:rsidRPr="00432C77">
        <w:rPr>
          <w:rFonts w:ascii="Times New Roman" w:hAnsi="Times New Roman" w:cs="Times New Roman"/>
          <w:sz w:val="24"/>
          <w:szCs w:val="24"/>
        </w:rPr>
        <w:t xml:space="preserve"> = 8.10</w:t>
      </w:r>
      <w:r w:rsidRPr="00432C77">
        <w:rPr>
          <w:rFonts w:ascii="Times New Roman" w:hAnsi="Times New Roman" w:cs="Times New Roman"/>
          <w:sz w:val="24"/>
          <w:szCs w:val="24"/>
          <w:vertAlign w:val="superscript"/>
        </w:rPr>
        <w:t>8</w:t>
      </w:r>
      <w:r w:rsidRPr="00432C77">
        <w:rPr>
          <w:rFonts w:ascii="Times New Roman" w:hAnsi="Times New Roman" w:cs="Times New Roman"/>
          <w:sz w:val="24"/>
          <w:szCs w:val="24"/>
        </w:rPr>
        <w:t xml:space="preserve"> L.</w:t>
      </w:r>
    </w:p>
    <w:p w14:paraId="4E834245" w14:textId="77777777" w:rsidR="00A020EF" w:rsidRPr="00432C77" w:rsidRDefault="00A020EF" w:rsidP="00432C77">
      <w:pPr>
        <w:shd w:val="clear" w:color="auto" w:fill="FFFF99"/>
        <w:tabs>
          <w:tab w:val="left" w:pos="284"/>
          <w:tab w:val="left" w:pos="2835"/>
          <w:tab w:val="left" w:pos="5670"/>
          <w:tab w:val="left" w:pos="8505"/>
        </w:tabs>
        <w:spacing w:after="0" w:line="240" w:lineRule="auto"/>
        <w:rPr>
          <w:rFonts w:ascii="Times New Roman" w:hAnsi="Times New Roman" w:cs="Times New Roman"/>
          <w:sz w:val="24"/>
          <w:szCs w:val="24"/>
        </w:rPr>
      </w:pPr>
      <w:r w:rsidRPr="00432C77">
        <w:rPr>
          <w:rFonts w:ascii="Times New Roman" w:hAnsi="Times New Roman" w:cs="Times New Roman"/>
          <w:position w:val="-6"/>
          <w:sz w:val="24"/>
          <w:szCs w:val="24"/>
        </w:rPr>
        <w:object w:dxaOrig="300" w:dyaOrig="240" w14:anchorId="502ADDF4">
          <v:shape id="_x0000_i1050" type="#_x0000_t75" style="width:15.9pt;height:12.15pt" o:ole="">
            <v:imagedata r:id="rId55" o:title=""/>
          </v:shape>
          <o:OLEObject Type="Embed" ProgID="Equation.DSMT4" ShapeID="_x0000_i1050" DrawAspect="Content" ObjectID="_1835531912" r:id="rId57"/>
        </w:object>
      </w:r>
      <w:r w:rsidRPr="00432C77">
        <w:rPr>
          <w:rFonts w:ascii="Times New Roman" w:hAnsi="Times New Roman" w:cs="Times New Roman"/>
          <w:sz w:val="24"/>
          <w:szCs w:val="24"/>
        </w:rPr>
        <w:t xml:space="preserve"> </w:t>
      </w:r>
      <w:r w:rsidRPr="00432C77">
        <w:rPr>
          <w:rFonts w:ascii="Times New Roman" w:hAnsi="Times New Roman" w:cs="Times New Roman"/>
          <w:position w:val="-16"/>
          <w:sz w:val="24"/>
          <w:szCs w:val="24"/>
        </w:rPr>
        <w:object w:dxaOrig="3240" w:dyaOrig="420" w14:anchorId="1791BF65">
          <v:shape id="_x0000_i1051" type="#_x0000_t75" style="width:162.25pt;height:21.95pt" o:ole="">
            <v:imagedata r:id="rId58" o:title=""/>
          </v:shape>
          <o:OLEObject Type="Embed" ProgID="Equation.DSMT4" ShapeID="_x0000_i1051" DrawAspect="Content" ObjectID="_1835531913" r:id="rId59"/>
        </w:object>
      </w:r>
    </w:p>
    <w:p w14:paraId="1C9226A3" w14:textId="77777777" w:rsidR="00A020EF" w:rsidRPr="00432C77" w:rsidRDefault="00A020EF" w:rsidP="00432C77">
      <w:pPr>
        <w:shd w:val="clear" w:color="auto" w:fill="FFFF99"/>
        <w:tabs>
          <w:tab w:val="left" w:pos="284"/>
          <w:tab w:val="left" w:pos="2835"/>
          <w:tab w:val="left" w:pos="5670"/>
          <w:tab w:val="left" w:pos="8505"/>
        </w:tabs>
        <w:spacing w:after="0" w:line="240" w:lineRule="auto"/>
        <w:rPr>
          <w:rFonts w:ascii="Times New Roman" w:hAnsi="Times New Roman" w:cs="Times New Roman"/>
          <w:sz w:val="24"/>
          <w:szCs w:val="24"/>
        </w:rPr>
      </w:pPr>
      <w:r w:rsidRPr="00432C77">
        <w:rPr>
          <w:rFonts w:ascii="Times New Roman" w:hAnsi="Times New Roman" w:cs="Times New Roman"/>
          <w:sz w:val="24"/>
          <w:szCs w:val="24"/>
        </w:rPr>
        <w:t>PTHH: CaCO</w:t>
      </w:r>
      <w:r w:rsidRPr="00432C77">
        <w:rPr>
          <w:rFonts w:ascii="Times New Roman" w:hAnsi="Times New Roman" w:cs="Times New Roman"/>
          <w:sz w:val="24"/>
          <w:szCs w:val="24"/>
          <w:vertAlign w:val="subscript"/>
        </w:rPr>
        <w:t>3</w:t>
      </w:r>
      <w:r w:rsidRPr="00432C77">
        <w:rPr>
          <w:rFonts w:ascii="Times New Roman" w:hAnsi="Times New Roman" w:cs="Times New Roman"/>
          <w:sz w:val="24"/>
          <w:szCs w:val="24"/>
        </w:rPr>
        <w:t xml:space="preserve"> + 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SO</w:t>
      </w:r>
      <w:r w:rsidRPr="00432C77">
        <w:rPr>
          <w:rFonts w:ascii="Times New Roman" w:hAnsi="Times New Roman" w:cs="Times New Roman"/>
          <w:sz w:val="24"/>
          <w:szCs w:val="24"/>
          <w:vertAlign w:val="subscript"/>
        </w:rPr>
        <w:t>4</w:t>
      </w:r>
      <w:r w:rsidRPr="00432C77">
        <w:rPr>
          <w:rFonts w:ascii="Times New Roman" w:hAnsi="Times New Roman" w:cs="Times New Roman"/>
          <w:sz w:val="24"/>
          <w:szCs w:val="24"/>
        </w:rPr>
        <w:t xml:space="preserve"> → CaSO</w:t>
      </w:r>
      <w:r w:rsidRPr="00432C77">
        <w:rPr>
          <w:rFonts w:ascii="Times New Roman" w:hAnsi="Times New Roman" w:cs="Times New Roman"/>
          <w:sz w:val="24"/>
          <w:szCs w:val="24"/>
          <w:vertAlign w:val="subscript"/>
        </w:rPr>
        <w:t>4</w:t>
      </w:r>
      <w:r w:rsidRPr="00432C77">
        <w:rPr>
          <w:rFonts w:ascii="Times New Roman" w:hAnsi="Times New Roman" w:cs="Times New Roman"/>
          <w:sz w:val="24"/>
          <w:szCs w:val="24"/>
        </w:rPr>
        <w:t xml:space="preserve"> + CO</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 + 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O</w:t>
      </w:r>
    </w:p>
    <w:p w14:paraId="2DE0FF53" w14:textId="77777777" w:rsidR="00A020EF" w:rsidRPr="00432C77" w:rsidRDefault="00A020EF" w:rsidP="00432C77">
      <w:pPr>
        <w:shd w:val="clear" w:color="auto" w:fill="FFFF99"/>
        <w:tabs>
          <w:tab w:val="left" w:pos="284"/>
          <w:tab w:val="left" w:pos="2835"/>
          <w:tab w:val="left" w:pos="5670"/>
          <w:tab w:val="left" w:pos="8505"/>
        </w:tabs>
        <w:spacing w:after="0" w:line="240" w:lineRule="auto"/>
        <w:rPr>
          <w:rFonts w:ascii="Times New Roman" w:hAnsi="Times New Roman" w:cs="Times New Roman"/>
          <w:sz w:val="24"/>
          <w:szCs w:val="24"/>
        </w:rPr>
      </w:pPr>
      <w:r w:rsidRPr="00432C77">
        <w:rPr>
          <w:rFonts w:ascii="Times New Roman" w:hAnsi="Times New Roman" w:cs="Times New Roman"/>
          <w:sz w:val="24"/>
          <w:szCs w:val="24"/>
        </w:rPr>
        <w:t xml:space="preserve">Ta có: </w:t>
      </w:r>
      <w:r w:rsidRPr="00432C77">
        <w:rPr>
          <w:rFonts w:ascii="Times New Roman" w:hAnsi="Times New Roman" w:cs="Times New Roman"/>
          <w:position w:val="-16"/>
          <w:sz w:val="24"/>
          <w:szCs w:val="24"/>
        </w:rPr>
        <w:object w:dxaOrig="7020" w:dyaOrig="400" w14:anchorId="4D6852CB">
          <v:shape id="_x0000_i1052" type="#_x0000_t75" style="width:351.6pt;height:20.1pt" o:ole="">
            <v:imagedata r:id="rId60" o:title=""/>
          </v:shape>
          <o:OLEObject Type="Embed" ProgID="Equation.DSMT4" ShapeID="_x0000_i1052" DrawAspect="Content" ObjectID="_1835531914" r:id="rId61"/>
        </w:object>
      </w:r>
    </w:p>
    <w:p w14:paraId="3780542D" w14:textId="77777777" w:rsidR="005F4938" w:rsidRPr="00432C77" w:rsidRDefault="005F4938" w:rsidP="00432C77">
      <w:pPr>
        <w:spacing w:after="0" w:line="240" w:lineRule="auto"/>
        <w:rPr>
          <w:rFonts w:ascii="Times New Roman" w:hAnsi="Times New Roman" w:cs="Times New Roman"/>
          <w:color w:val="FF0000"/>
          <w:sz w:val="24"/>
          <w:szCs w:val="24"/>
          <w:lang w:val="vi-VN"/>
        </w:rPr>
      </w:pPr>
    </w:p>
    <w:p w14:paraId="25BEA57A" w14:textId="3BC297B8"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sz w:val="24"/>
          <w:szCs w:val="24"/>
          <w:lang w:val="vi-VN"/>
        </w:rPr>
        <w:t>Câu 3.</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 HIỂU – CARBOHYDRATE - HÓA 12 CHƯƠNG 2]</w:t>
      </w:r>
      <w:r w:rsidRPr="00432C77">
        <w:rPr>
          <w:rFonts w:ascii="Times New Roman" w:hAnsi="Times New Roman" w:cs="Times New Roman"/>
          <w:color w:val="FF0000"/>
          <w:sz w:val="24"/>
          <w:szCs w:val="24"/>
          <w:lang w:val="vi-VN"/>
        </w:rPr>
        <w:t xml:space="preserve"> </w:t>
      </w:r>
    </w:p>
    <w:p w14:paraId="30E133B7" w14:textId="15AB4FBD" w:rsidR="002276D3" w:rsidRPr="00432C77" w:rsidRDefault="002276D3" w:rsidP="00432C77">
      <w:pPr>
        <w:spacing w:after="0" w:line="240" w:lineRule="auto"/>
        <w:jc w:val="both"/>
        <w:rPr>
          <w:rFonts w:ascii="Times New Roman" w:hAnsi="Times New Roman" w:cs="Times New Roman"/>
          <w:sz w:val="24"/>
          <w:szCs w:val="24"/>
        </w:rPr>
      </w:pPr>
      <w:r w:rsidRPr="00432C77">
        <w:rPr>
          <w:rFonts w:ascii="Times New Roman" w:hAnsi="Times New Roman" w:cs="Times New Roman"/>
          <w:sz w:val="24"/>
          <w:szCs w:val="24"/>
        </w:rPr>
        <w:t xml:space="preserve">Có một số nhận xét về carbohydrate như sau: </w:t>
      </w:r>
    </w:p>
    <w:p w14:paraId="4A89CFB8" w14:textId="77777777" w:rsidR="002276D3" w:rsidRPr="00432C77" w:rsidRDefault="002276D3"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u w:val="single"/>
        </w:rPr>
      </w:pPr>
      <w:r w:rsidRPr="00432C77">
        <w:rPr>
          <w:rFonts w:ascii="Times New Roman" w:hAnsi="Times New Roman" w:cs="Times New Roman"/>
          <w:sz w:val="24"/>
          <w:szCs w:val="24"/>
          <w:u w:val="single"/>
        </w:rPr>
        <w:t>(1) Saccharose, tinh bột và cellulose đều có thể bị thuỷ phân</w:t>
      </w:r>
      <w:r w:rsidRPr="00432C77">
        <w:rPr>
          <w:rFonts w:ascii="Times New Roman" w:hAnsi="Times New Roman" w:cs="Times New Roman"/>
          <w:sz w:val="24"/>
          <w:szCs w:val="24"/>
        </w:rPr>
        <w:t xml:space="preserve">. </w:t>
      </w:r>
    </w:p>
    <w:p w14:paraId="23F29053" w14:textId="77777777" w:rsidR="002276D3" w:rsidRPr="00432C77" w:rsidRDefault="002276D3"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(2) Glucose, fructose, saccharose đều tác dụng được với Cu(OH)</w:t>
      </w:r>
      <w:r w:rsidRPr="00432C77">
        <w:rPr>
          <w:rFonts w:ascii="Times New Roman" w:hAnsi="Times New Roman" w:cs="Times New Roman"/>
          <w:sz w:val="24"/>
          <w:szCs w:val="24"/>
          <w:vertAlign w:val="subscript"/>
        </w:rPr>
        <w:t>2</w:t>
      </w:r>
      <w:r w:rsidRPr="00432C77">
        <w:rPr>
          <w:rFonts w:ascii="Times New Roman" w:hAnsi="Times New Roman" w:cs="Times New Roman"/>
          <w:sz w:val="24"/>
          <w:szCs w:val="24"/>
        </w:rPr>
        <w:t xml:space="preserve"> và có khả năng tham gia phản ứng tráng bạc. </w:t>
      </w:r>
    </w:p>
    <w:p w14:paraId="2B9788C2" w14:textId="77777777" w:rsidR="002276D3" w:rsidRPr="00432C77" w:rsidRDefault="002276D3"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(3) Tinh bột và cellulose là đồng phân cấu tạo của nhau. </w:t>
      </w:r>
    </w:p>
    <w:p w14:paraId="6F6654B0" w14:textId="77777777" w:rsidR="002276D3" w:rsidRPr="00432C77" w:rsidRDefault="002276D3"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u w:val="single"/>
        </w:rPr>
      </w:pPr>
      <w:r w:rsidRPr="00432C77">
        <w:rPr>
          <w:rFonts w:ascii="Times New Roman" w:hAnsi="Times New Roman" w:cs="Times New Roman"/>
          <w:sz w:val="24"/>
          <w:szCs w:val="24"/>
          <w:u w:val="single"/>
        </w:rPr>
        <w:t>(4) Phân tử cellulose được cấu tạo bởi nhiều đơn vị β-glucose</w:t>
      </w:r>
      <w:r w:rsidRPr="00432C77">
        <w:rPr>
          <w:rFonts w:ascii="Times New Roman" w:hAnsi="Times New Roman" w:cs="Times New Roman"/>
          <w:sz w:val="24"/>
          <w:szCs w:val="24"/>
        </w:rPr>
        <w:t xml:space="preserve">. </w:t>
      </w:r>
    </w:p>
    <w:p w14:paraId="43CBD873" w14:textId="77777777" w:rsidR="002276D3" w:rsidRPr="00432C77" w:rsidRDefault="002276D3"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(5) Thuỷ phân tinh bột trong môi trường acid sinh ra fructose. </w:t>
      </w:r>
    </w:p>
    <w:p w14:paraId="406E426F" w14:textId="77777777" w:rsidR="004C19BD" w:rsidRPr="00432C77" w:rsidRDefault="004C19BD" w:rsidP="00432C77">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 xml:space="preserve">Hãy sắp xếp các phát biểu đúng theo số thứ tự tăng dần </w:t>
      </w:r>
      <w:r w:rsidRPr="00432C77">
        <w:rPr>
          <w:rFonts w:ascii="Times New Roman" w:hAnsi="Times New Roman" w:cs="Times New Roman"/>
          <w:bCs/>
          <w:iCs/>
          <w:sz w:val="24"/>
          <w:szCs w:val="24"/>
        </w:rPr>
        <w:t>(ví dụ 12, 125, …)</w:t>
      </w:r>
    </w:p>
    <w:p w14:paraId="504F9A11" w14:textId="77777777" w:rsidR="002276D3" w:rsidRPr="00432C77" w:rsidRDefault="002276D3" w:rsidP="00432C77">
      <w:pPr>
        <w:shd w:val="clear" w:color="auto" w:fill="FFFF99"/>
        <w:tabs>
          <w:tab w:val="left" w:pos="283"/>
          <w:tab w:val="left" w:pos="2835"/>
          <w:tab w:val="left" w:pos="5386"/>
          <w:tab w:val="left" w:pos="7937"/>
        </w:tabs>
        <w:spacing w:after="0" w:line="240" w:lineRule="auto"/>
        <w:ind w:firstLine="283"/>
        <w:jc w:val="center"/>
        <w:rPr>
          <w:rFonts w:ascii="Times New Roman" w:hAnsi="Times New Roman" w:cs="Times New Roman"/>
          <w:b/>
          <w:color w:val="FF0000"/>
          <w:sz w:val="24"/>
          <w:szCs w:val="24"/>
        </w:rPr>
      </w:pPr>
      <w:r w:rsidRPr="00432C77">
        <w:rPr>
          <w:rFonts w:ascii="Times New Roman" w:hAnsi="Times New Roman" w:cs="Times New Roman"/>
          <w:b/>
          <w:color w:val="FF0000"/>
          <w:sz w:val="24"/>
          <w:szCs w:val="24"/>
        </w:rPr>
        <w:t>Hướng dẫn giải</w:t>
      </w:r>
    </w:p>
    <w:p w14:paraId="18D65AB7" w14:textId="7E48A8D3" w:rsidR="002276D3" w:rsidRPr="00432C77" w:rsidRDefault="002276D3"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b/>
          <w:bCs/>
          <w:sz w:val="24"/>
          <w:szCs w:val="24"/>
        </w:rPr>
        <w:t>Đáp số</w:t>
      </w:r>
      <w:r w:rsidR="004C19BD" w:rsidRPr="00432C77">
        <w:rPr>
          <w:rFonts w:ascii="Times New Roman" w:hAnsi="Times New Roman" w:cs="Times New Roman"/>
          <w:b/>
          <w:bCs/>
          <w:sz w:val="24"/>
          <w:szCs w:val="24"/>
        </w:rPr>
        <w:t>: 14</w:t>
      </w:r>
    </w:p>
    <w:p w14:paraId="7262DE77" w14:textId="77777777" w:rsidR="002276D3" w:rsidRPr="00432C77" w:rsidRDefault="002276D3"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lastRenderedPageBreak/>
        <w:t>(2) Sai vì saccharose không có khả năng tráng bạc.</w:t>
      </w:r>
    </w:p>
    <w:p w14:paraId="55FD8014" w14:textId="77777777" w:rsidR="002276D3" w:rsidRPr="00432C77" w:rsidRDefault="002276D3" w:rsidP="00432C77">
      <w:pPr>
        <w:shd w:val="clear" w:color="auto" w:fill="FFFF99"/>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32C77">
        <w:rPr>
          <w:rFonts w:ascii="Times New Roman" w:hAnsi="Times New Roman" w:cs="Times New Roman"/>
          <w:sz w:val="24"/>
          <w:szCs w:val="24"/>
        </w:rPr>
        <w:t>(3) Sai vì tinh bột và cellulose có cùng CT chung nhưng giá trị n khác nhau nên CTPT khác nhau không phải đồng phân.</w:t>
      </w:r>
    </w:p>
    <w:p w14:paraId="1DDF02D4" w14:textId="6B65A12A"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4.</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[HIỂU – HỢP CHẤT HỮU CƠ CHỨA NITROGEN - HÓA 12 CHƯƠNG 3]</w:t>
      </w:r>
      <w:r w:rsidRPr="00432C77">
        <w:rPr>
          <w:rFonts w:ascii="Times New Roman" w:hAnsi="Times New Roman" w:cs="Times New Roman"/>
          <w:color w:val="FF0000"/>
          <w:sz w:val="24"/>
          <w:szCs w:val="24"/>
          <w:lang w:val="vi-VN"/>
        </w:rPr>
        <w:t xml:space="preserve"> </w:t>
      </w:r>
    </w:p>
    <w:p w14:paraId="2A55A5D5" w14:textId="67676AFD" w:rsidR="001D432F" w:rsidRPr="00432C77" w:rsidRDefault="001D432F" w:rsidP="00432C77">
      <w:pPr>
        <w:spacing w:after="0" w:line="240" w:lineRule="auto"/>
        <w:jc w:val="both"/>
        <w:rPr>
          <w:rFonts w:ascii="Times New Roman" w:eastAsia="Times New Roman" w:hAnsi="Times New Roman" w:cs="Times New Roman"/>
          <w:bCs/>
          <w:sz w:val="24"/>
          <w:szCs w:val="24"/>
        </w:rPr>
      </w:pPr>
      <w:r w:rsidRPr="00432C77">
        <w:rPr>
          <w:rFonts w:ascii="Times New Roman" w:eastAsia="Times New Roman" w:hAnsi="Times New Roman" w:cs="Times New Roman"/>
          <w:bCs/>
          <w:sz w:val="24"/>
          <w:szCs w:val="24"/>
        </w:rPr>
        <w:t>Số nguyên tử hydrogen trong phân tử valine là bao nhiêu?</w:t>
      </w:r>
    </w:p>
    <w:p w14:paraId="32C797CC" w14:textId="77777777" w:rsidR="001D432F" w:rsidRPr="00432C77" w:rsidRDefault="001D432F" w:rsidP="00432C77">
      <w:pPr>
        <w:shd w:val="clear" w:color="auto" w:fill="FFFF99"/>
        <w:spacing w:after="0" w:line="240" w:lineRule="auto"/>
        <w:jc w:val="center"/>
        <w:rPr>
          <w:rFonts w:ascii="Times New Roman" w:eastAsia="Times New Roman" w:hAnsi="Times New Roman" w:cs="Times New Roman"/>
          <w:b/>
          <w:color w:val="FF0000"/>
          <w:sz w:val="24"/>
          <w:szCs w:val="24"/>
        </w:rPr>
      </w:pPr>
      <w:r w:rsidRPr="00432C77">
        <w:rPr>
          <w:rFonts w:ascii="Times New Roman" w:eastAsia="Times New Roman" w:hAnsi="Times New Roman" w:cs="Times New Roman"/>
          <w:b/>
          <w:color w:val="FF0000"/>
          <w:sz w:val="24"/>
          <w:szCs w:val="24"/>
        </w:rPr>
        <w:t>Hướng dẫn giải</w:t>
      </w:r>
    </w:p>
    <w:p w14:paraId="2E174886" w14:textId="77777777" w:rsidR="001D432F" w:rsidRPr="00432C77" w:rsidRDefault="001D432F" w:rsidP="00432C77">
      <w:pPr>
        <w:shd w:val="clear" w:color="auto" w:fill="FFFF99"/>
        <w:spacing w:after="0" w:line="240" w:lineRule="auto"/>
        <w:jc w:val="both"/>
        <w:rPr>
          <w:rFonts w:ascii="Times New Roman" w:eastAsia="Times New Roman" w:hAnsi="Times New Roman" w:cs="Times New Roman"/>
          <w:bCs/>
          <w:sz w:val="24"/>
          <w:szCs w:val="24"/>
        </w:rPr>
      </w:pPr>
      <w:r w:rsidRPr="00432C77">
        <w:rPr>
          <w:rFonts w:ascii="Times New Roman" w:eastAsia="Times New Roman" w:hAnsi="Times New Roman" w:cs="Times New Roman"/>
          <w:b/>
          <w:color w:val="FF0000"/>
          <w:sz w:val="24"/>
          <w:szCs w:val="24"/>
        </w:rPr>
        <w:t>Đáp số 11.</w:t>
      </w:r>
      <w:r w:rsidRPr="00432C77">
        <w:rPr>
          <w:rFonts w:ascii="Times New Roman" w:eastAsia="Times New Roman" w:hAnsi="Times New Roman" w:cs="Times New Roman"/>
          <w:bCs/>
          <w:color w:val="FF0000"/>
          <w:sz w:val="24"/>
          <w:szCs w:val="24"/>
        </w:rPr>
        <w:t xml:space="preserve"> </w:t>
      </w:r>
      <w:r w:rsidRPr="00432C77">
        <w:rPr>
          <w:rFonts w:ascii="Times New Roman" w:eastAsia="Times New Roman" w:hAnsi="Times New Roman" w:cs="Times New Roman"/>
          <w:bCs/>
          <w:sz w:val="24"/>
          <w:szCs w:val="24"/>
        </w:rPr>
        <w:t>Valine: CH</w:t>
      </w:r>
      <w:r w:rsidRPr="00432C77">
        <w:rPr>
          <w:rFonts w:ascii="Times New Roman" w:eastAsia="Times New Roman" w:hAnsi="Times New Roman" w:cs="Times New Roman"/>
          <w:bCs/>
          <w:sz w:val="24"/>
          <w:szCs w:val="24"/>
          <w:vertAlign w:val="subscript"/>
        </w:rPr>
        <w:t>3</w:t>
      </w:r>
      <w:r w:rsidRPr="00432C77">
        <w:rPr>
          <w:rFonts w:ascii="Times New Roman" w:eastAsia="Times New Roman" w:hAnsi="Times New Roman" w:cs="Times New Roman"/>
          <w:bCs/>
          <w:sz w:val="24"/>
          <w:szCs w:val="24"/>
        </w:rPr>
        <w:t xml:space="preserve"> – CH(CH</w:t>
      </w:r>
      <w:r w:rsidRPr="00432C77">
        <w:rPr>
          <w:rFonts w:ascii="Times New Roman" w:eastAsia="Times New Roman" w:hAnsi="Times New Roman" w:cs="Times New Roman"/>
          <w:bCs/>
          <w:sz w:val="24"/>
          <w:szCs w:val="24"/>
          <w:vertAlign w:val="subscript"/>
        </w:rPr>
        <w:t>3</w:t>
      </w:r>
      <w:r w:rsidRPr="00432C77">
        <w:rPr>
          <w:rFonts w:ascii="Times New Roman" w:eastAsia="Times New Roman" w:hAnsi="Times New Roman" w:cs="Times New Roman"/>
          <w:bCs/>
          <w:sz w:val="24"/>
          <w:szCs w:val="24"/>
        </w:rPr>
        <w:t>) – CH(NH</w:t>
      </w:r>
      <w:r w:rsidRPr="00432C77">
        <w:rPr>
          <w:rFonts w:ascii="Times New Roman" w:eastAsia="Times New Roman" w:hAnsi="Times New Roman" w:cs="Times New Roman"/>
          <w:bCs/>
          <w:sz w:val="24"/>
          <w:szCs w:val="24"/>
          <w:vertAlign w:val="subscript"/>
        </w:rPr>
        <w:t>2</w:t>
      </w:r>
      <w:r w:rsidRPr="00432C77">
        <w:rPr>
          <w:rFonts w:ascii="Times New Roman" w:eastAsia="Times New Roman" w:hAnsi="Times New Roman" w:cs="Times New Roman"/>
          <w:bCs/>
          <w:sz w:val="24"/>
          <w:szCs w:val="24"/>
        </w:rPr>
        <w:t>) – COOH: C</w:t>
      </w:r>
      <w:r w:rsidRPr="00432C77">
        <w:rPr>
          <w:rFonts w:ascii="Times New Roman" w:eastAsia="Times New Roman" w:hAnsi="Times New Roman" w:cs="Times New Roman"/>
          <w:bCs/>
          <w:sz w:val="24"/>
          <w:szCs w:val="24"/>
          <w:vertAlign w:val="subscript"/>
        </w:rPr>
        <w:t>5</w:t>
      </w:r>
      <w:r w:rsidRPr="00432C77">
        <w:rPr>
          <w:rFonts w:ascii="Times New Roman" w:eastAsia="Times New Roman" w:hAnsi="Times New Roman" w:cs="Times New Roman"/>
          <w:bCs/>
          <w:sz w:val="24"/>
          <w:szCs w:val="24"/>
        </w:rPr>
        <w:t>H</w:t>
      </w:r>
      <w:r w:rsidRPr="00432C77">
        <w:rPr>
          <w:rFonts w:ascii="Times New Roman" w:eastAsia="Times New Roman" w:hAnsi="Times New Roman" w:cs="Times New Roman"/>
          <w:bCs/>
          <w:sz w:val="24"/>
          <w:szCs w:val="24"/>
          <w:vertAlign w:val="subscript"/>
        </w:rPr>
        <w:t>11</w:t>
      </w:r>
      <w:r w:rsidRPr="00432C77">
        <w:rPr>
          <w:rFonts w:ascii="Times New Roman" w:eastAsia="Times New Roman" w:hAnsi="Times New Roman" w:cs="Times New Roman"/>
          <w:bCs/>
          <w:sz w:val="24"/>
          <w:szCs w:val="24"/>
        </w:rPr>
        <w:t>O</w:t>
      </w:r>
      <w:r w:rsidRPr="00432C77">
        <w:rPr>
          <w:rFonts w:ascii="Times New Roman" w:eastAsia="Times New Roman" w:hAnsi="Times New Roman" w:cs="Times New Roman"/>
          <w:bCs/>
          <w:sz w:val="24"/>
          <w:szCs w:val="24"/>
          <w:vertAlign w:val="subscript"/>
        </w:rPr>
        <w:t>2</w:t>
      </w:r>
      <w:r w:rsidRPr="00432C77">
        <w:rPr>
          <w:rFonts w:ascii="Times New Roman" w:eastAsia="Times New Roman" w:hAnsi="Times New Roman" w:cs="Times New Roman"/>
          <w:bCs/>
          <w:sz w:val="24"/>
          <w:szCs w:val="24"/>
        </w:rPr>
        <w:t>N</w:t>
      </w:r>
    </w:p>
    <w:p w14:paraId="0F7C39C3" w14:textId="372740E7"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color w:val="FF0000"/>
          <w:sz w:val="24"/>
          <w:szCs w:val="24"/>
          <w:lang w:val="vi-VN"/>
        </w:rPr>
        <w:t>Câu 5.</w:t>
      </w:r>
      <w:r w:rsidRPr="00432C77">
        <w:rPr>
          <w:rFonts w:ascii="Times New Roman" w:hAnsi="Times New Roman" w:cs="Times New Roman"/>
          <w:color w:val="FF0000"/>
          <w:sz w:val="24"/>
          <w:szCs w:val="24"/>
          <w:lang w:val="vi-VN"/>
        </w:rPr>
        <w:t xml:space="preserve"> </w:t>
      </w:r>
      <w:r w:rsidRPr="00432C77">
        <w:rPr>
          <w:rFonts w:ascii="Times New Roman" w:hAnsi="Times New Roman" w:cs="Times New Roman"/>
          <w:b/>
          <w:bCs/>
          <w:color w:val="FF0000"/>
          <w:sz w:val="24"/>
          <w:szCs w:val="24"/>
          <w:lang w:val="vi-VN"/>
        </w:rPr>
        <w:t xml:space="preserve">[VẬN DỤNG – </w:t>
      </w:r>
      <w:r w:rsidR="007F06AA" w:rsidRPr="00432C77">
        <w:rPr>
          <w:rFonts w:ascii="Times New Roman" w:hAnsi="Times New Roman" w:cs="Times New Roman"/>
          <w:b/>
          <w:bCs/>
          <w:color w:val="FF0000"/>
          <w:sz w:val="24"/>
          <w:szCs w:val="24"/>
        </w:rPr>
        <w:t>ALCOHOL- PHENOL</w:t>
      </w:r>
      <w:r w:rsidRPr="00432C77">
        <w:rPr>
          <w:rFonts w:ascii="Times New Roman" w:hAnsi="Times New Roman" w:cs="Times New Roman"/>
          <w:b/>
          <w:bCs/>
          <w:color w:val="FF0000"/>
          <w:sz w:val="24"/>
          <w:szCs w:val="24"/>
          <w:lang w:val="vi-VN"/>
        </w:rPr>
        <w:t xml:space="preserve"> - HÓA 1</w:t>
      </w:r>
      <w:r w:rsidR="007F06AA" w:rsidRPr="00432C77">
        <w:rPr>
          <w:rFonts w:ascii="Times New Roman" w:hAnsi="Times New Roman" w:cs="Times New Roman"/>
          <w:b/>
          <w:bCs/>
          <w:color w:val="FF0000"/>
          <w:sz w:val="24"/>
          <w:szCs w:val="24"/>
        </w:rPr>
        <w:t>1</w:t>
      </w:r>
      <w:r w:rsidRPr="00432C77">
        <w:rPr>
          <w:rFonts w:ascii="Times New Roman" w:hAnsi="Times New Roman" w:cs="Times New Roman"/>
          <w:b/>
          <w:bCs/>
          <w:color w:val="FF0000"/>
          <w:sz w:val="24"/>
          <w:szCs w:val="24"/>
          <w:lang w:val="vi-VN"/>
        </w:rPr>
        <w:t xml:space="preserve"> CHƯƠNG 5]</w:t>
      </w:r>
      <w:r w:rsidRPr="00432C77">
        <w:rPr>
          <w:rFonts w:ascii="Times New Roman" w:hAnsi="Times New Roman" w:cs="Times New Roman"/>
          <w:color w:val="FF0000"/>
          <w:sz w:val="24"/>
          <w:szCs w:val="24"/>
          <w:lang w:val="vi-VN"/>
        </w:rPr>
        <w:t xml:space="preserve"> </w:t>
      </w:r>
    </w:p>
    <w:p w14:paraId="303214CB" w14:textId="4AE583FC" w:rsidR="007F06AA" w:rsidRPr="00432C77" w:rsidRDefault="007F06AA" w:rsidP="00432C77">
      <w:pPr>
        <w:pStyle w:val="BodyText"/>
        <w:tabs>
          <w:tab w:val="left" w:pos="284"/>
          <w:tab w:val="left" w:pos="2835"/>
          <w:tab w:val="left" w:pos="5387"/>
          <w:tab w:val="left" w:pos="7938"/>
        </w:tabs>
        <w:spacing w:line="240" w:lineRule="auto"/>
        <w:jc w:val="both"/>
        <w:rPr>
          <w:rFonts w:ascii="Times New Roman" w:hAnsi="Times New Roman"/>
          <w:sz w:val="24"/>
          <w:szCs w:val="24"/>
          <w:lang w:val="vi-VN"/>
        </w:rPr>
      </w:pPr>
      <w:r w:rsidRPr="00432C77">
        <w:rPr>
          <w:rFonts w:ascii="Times New Roman" w:hAnsi="Times New Roman"/>
          <w:b/>
          <w:sz w:val="24"/>
          <w:szCs w:val="24"/>
          <w:lang w:val="vi-VN"/>
        </w:rPr>
        <w:t xml:space="preserve"> </w:t>
      </w:r>
      <w:r w:rsidRPr="00432C77">
        <w:rPr>
          <w:rFonts w:ascii="Times New Roman" w:hAnsi="Times New Roman"/>
          <w:sz w:val="24"/>
          <w:szCs w:val="24"/>
          <w:lang w:val="vi-VN"/>
        </w:rPr>
        <w:t>Xăng E5 là một loại xăng</w:t>
      </w:r>
      <w:r w:rsidRPr="00432C77">
        <w:rPr>
          <w:rFonts w:ascii="Times New Roman" w:hAnsi="Times New Roman"/>
          <w:spacing w:val="-2"/>
          <w:sz w:val="24"/>
          <w:szCs w:val="24"/>
          <w:lang w:val="vi-VN"/>
        </w:rPr>
        <w:t xml:space="preserve"> </w:t>
      </w:r>
      <w:r w:rsidRPr="00432C77">
        <w:rPr>
          <w:rFonts w:ascii="Times New Roman" w:hAnsi="Times New Roman"/>
          <w:sz w:val="24"/>
          <w:szCs w:val="24"/>
          <w:lang w:val="vi-VN"/>
        </w:rPr>
        <w:t>sinh học, được tạo thành khi trộn 5 thể tích C</w:t>
      </w:r>
      <w:r w:rsidRPr="00432C77">
        <w:rPr>
          <w:rFonts w:ascii="Times New Roman" w:hAnsi="Times New Roman"/>
          <w:sz w:val="24"/>
          <w:szCs w:val="24"/>
          <w:vertAlign w:val="subscript"/>
          <w:lang w:val="vi-VN"/>
        </w:rPr>
        <w:t>2</w:t>
      </w:r>
      <w:r w:rsidRPr="00432C77">
        <w:rPr>
          <w:rFonts w:ascii="Times New Roman" w:hAnsi="Times New Roman"/>
          <w:sz w:val="24"/>
          <w:szCs w:val="24"/>
          <w:lang w:val="vi-VN"/>
        </w:rPr>
        <w:t>H</w:t>
      </w:r>
      <w:r w:rsidRPr="00432C77">
        <w:rPr>
          <w:rFonts w:ascii="Times New Roman" w:hAnsi="Times New Roman"/>
          <w:sz w:val="24"/>
          <w:szCs w:val="24"/>
          <w:vertAlign w:val="subscript"/>
          <w:lang w:val="vi-VN"/>
        </w:rPr>
        <w:t>5</w:t>
      </w:r>
      <w:r w:rsidRPr="00432C77">
        <w:rPr>
          <w:rFonts w:ascii="Times New Roman" w:hAnsi="Times New Roman"/>
          <w:sz w:val="24"/>
          <w:szCs w:val="24"/>
          <w:lang w:val="vi-VN"/>
        </w:rPr>
        <w:t>OH (D</w:t>
      </w:r>
      <w:r w:rsidRPr="00432C77">
        <w:rPr>
          <w:rFonts w:ascii="Times New Roman" w:hAnsi="Times New Roman"/>
          <w:spacing w:val="-1"/>
          <w:sz w:val="24"/>
          <w:szCs w:val="24"/>
          <w:lang w:val="vi-VN"/>
        </w:rPr>
        <w:t xml:space="preserve"> </w:t>
      </w:r>
      <w:r w:rsidRPr="00432C77">
        <w:rPr>
          <w:rFonts w:ascii="Times New Roman" w:hAnsi="Times New Roman"/>
          <w:sz w:val="24"/>
          <w:szCs w:val="24"/>
          <w:lang w:val="vi-VN"/>
        </w:rPr>
        <w:t>= 0,8 g/mL) với 95 thể tích xăng truyền thống. Giả sử xăng truyền thống chỉ chứa hai alkane C</w:t>
      </w:r>
      <w:r w:rsidRPr="00432C77">
        <w:rPr>
          <w:rFonts w:ascii="Times New Roman" w:hAnsi="Times New Roman"/>
          <w:sz w:val="24"/>
          <w:szCs w:val="24"/>
          <w:vertAlign w:val="subscript"/>
          <w:lang w:val="vi-VN"/>
        </w:rPr>
        <w:t>8</w:t>
      </w:r>
      <w:r w:rsidRPr="00432C77">
        <w:rPr>
          <w:rFonts w:ascii="Times New Roman" w:hAnsi="Times New Roman"/>
          <w:sz w:val="24"/>
          <w:szCs w:val="24"/>
          <w:lang w:val="vi-VN"/>
        </w:rPr>
        <w:t>H</w:t>
      </w:r>
      <w:r w:rsidRPr="00432C77">
        <w:rPr>
          <w:rFonts w:ascii="Times New Roman" w:hAnsi="Times New Roman"/>
          <w:sz w:val="24"/>
          <w:szCs w:val="24"/>
          <w:vertAlign w:val="subscript"/>
          <w:lang w:val="vi-VN"/>
        </w:rPr>
        <w:t>18</w:t>
      </w:r>
      <w:r w:rsidRPr="00432C77">
        <w:rPr>
          <w:rFonts w:ascii="Times New Roman" w:hAnsi="Times New Roman"/>
          <w:sz w:val="24"/>
          <w:szCs w:val="24"/>
          <w:lang w:val="vi-VN"/>
        </w:rPr>
        <w:t xml:space="preserve"> và C</w:t>
      </w:r>
      <w:r w:rsidRPr="00432C77">
        <w:rPr>
          <w:rFonts w:ascii="Times New Roman" w:hAnsi="Times New Roman"/>
          <w:sz w:val="24"/>
          <w:szCs w:val="24"/>
          <w:vertAlign w:val="subscript"/>
          <w:lang w:val="vi-VN"/>
        </w:rPr>
        <w:t>9</w:t>
      </w:r>
      <w:r w:rsidRPr="00432C77">
        <w:rPr>
          <w:rFonts w:ascii="Times New Roman" w:hAnsi="Times New Roman"/>
          <w:sz w:val="24"/>
          <w:szCs w:val="24"/>
          <w:lang w:val="vi-VN"/>
        </w:rPr>
        <w:t>H</w:t>
      </w:r>
      <w:r w:rsidRPr="00432C77">
        <w:rPr>
          <w:rFonts w:ascii="Times New Roman" w:hAnsi="Times New Roman"/>
          <w:sz w:val="24"/>
          <w:szCs w:val="24"/>
          <w:vertAlign w:val="subscript"/>
          <w:lang w:val="vi-VN"/>
        </w:rPr>
        <w:t>20</w:t>
      </w:r>
      <w:r w:rsidRPr="00432C77">
        <w:rPr>
          <w:rFonts w:ascii="Times New Roman" w:hAnsi="Times New Roman"/>
          <w:sz w:val="24"/>
          <w:szCs w:val="24"/>
          <w:lang w:val="vi-VN"/>
        </w:rPr>
        <w:t xml:space="preserve"> (tỉ lệ mol tương</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ứng</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3</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w:t>
      </w:r>
      <w:r w:rsidRPr="00432C77">
        <w:rPr>
          <w:rFonts w:ascii="Times New Roman" w:hAnsi="Times New Roman"/>
          <w:spacing w:val="-10"/>
          <w:sz w:val="24"/>
          <w:szCs w:val="24"/>
          <w:lang w:val="vi-VN"/>
        </w:rPr>
        <w:t xml:space="preserve"> </w:t>
      </w:r>
      <w:r w:rsidRPr="00432C77">
        <w:rPr>
          <w:rFonts w:ascii="Times New Roman" w:hAnsi="Times New Roman"/>
          <w:sz w:val="24"/>
          <w:szCs w:val="24"/>
          <w:lang w:val="vi-VN"/>
        </w:rPr>
        <w:t>4,</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D</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w:t>
      </w:r>
      <w:r w:rsidRPr="00432C77">
        <w:rPr>
          <w:rFonts w:ascii="Times New Roman" w:hAnsi="Times New Roman"/>
          <w:spacing w:val="-12"/>
          <w:sz w:val="24"/>
          <w:szCs w:val="24"/>
          <w:lang w:val="vi-VN"/>
        </w:rPr>
        <w:t xml:space="preserve"> </w:t>
      </w:r>
      <w:r w:rsidRPr="00432C77">
        <w:rPr>
          <w:rFonts w:ascii="Times New Roman" w:hAnsi="Times New Roman"/>
          <w:sz w:val="24"/>
          <w:szCs w:val="24"/>
          <w:lang w:val="vi-VN"/>
        </w:rPr>
        <w:t>0,7</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g/mL).</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Biết</w:t>
      </w:r>
      <w:r w:rsidRPr="00432C77">
        <w:rPr>
          <w:rFonts w:ascii="Times New Roman" w:hAnsi="Times New Roman"/>
          <w:spacing w:val="-10"/>
          <w:sz w:val="24"/>
          <w:szCs w:val="24"/>
          <w:lang w:val="vi-VN"/>
        </w:rPr>
        <w:t xml:space="preserve"> </w:t>
      </w:r>
      <w:r w:rsidRPr="00432C77">
        <w:rPr>
          <w:rFonts w:ascii="Times New Roman" w:hAnsi="Times New Roman"/>
          <w:sz w:val="24"/>
          <w:szCs w:val="24"/>
          <w:lang w:val="vi-VN"/>
        </w:rPr>
        <w:t>nhiệt</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lượng</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tỏa</w:t>
      </w:r>
      <w:r w:rsidRPr="00432C77">
        <w:rPr>
          <w:rFonts w:ascii="Times New Roman" w:hAnsi="Times New Roman"/>
          <w:spacing w:val="-12"/>
          <w:sz w:val="24"/>
          <w:szCs w:val="24"/>
          <w:lang w:val="vi-VN"/>
        </w:rPr>
        <w:t xml:space="preserve"> </w:t>
      </w:r>
      <w:r w:rsidRPr="00432C77">
        <w:rPr>
          <w:rFonts w:ascii="Times New Roman" w:hAnsi="Times New Roman"/>
          <w:sz w:val="24"/>
          <w:szCs w:val="24"/>
          <w:lang w:val="vi-VN"/>
        </w:rPr>
        <w:t>ra</w:t>
      </w:r>
      <w:r w:rsidRPr="00432C77">
        <w:rPr>
          <w:rFonts w:ascii="Times New Roman" w:hAnsi="Times New Roman"/>
          <w:spacing w:val="-14"/>
          <w:sz w:val="24"/>
          <w:szCs w:val="24"/>
          <w:lang w:val="vi-VN"/>
        </w:rPr>
        <w:t xml:space="preserve"> </w:t>
      </w:r>
      <w:r w:rsidRPr="00432C77">
        <w:rPr>
          <w:rFonts w:ascii="Times New Roman" w:hAnsi="Times New Roman"/>
          <w:sz w:val="24"/>
          <w:szCs w:val="24"/>
          <w:lang w:val="vi-VN"/>
        </w:rPr>
        <w:t>khi</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đốt</w:t>
      </w:r>
      <w:r w:rsidRPr="00432C77">
        <w:rPr>
          <w:rFonts w:ascii="Times New Roman" w:hAnsi="Times New Roman"/>
          <w:spacing w:val="-10"/>
          <w:sz w:val="24"/>
          <w:szCs w:val="24"/>
          <w:lang w:val="vi-VN"/>
        </w:rPr>
        <w:t xml:space="preserve"> </w:t>
      </w:r>
      <w:r w:rsidRPr="00432C77">
        <w:rPr>
          <w:rFonts w:ascii="Times New Roman" w:hAnsi="Times New Roman"/>
          <w:sz w:val="24"/>
          <w:szCs w:val="24"/>
          <w:lang w:val="vi-VN"/>
        </w:rPr>
        <w:t>cháy</w:t>
      </w:r>
      <w:r w:rsidRPr="00432C77">
        <w:rPr>
          <w:rFonts w:ascii="Times New Roman" w:hAnsi="Times New Roman"/>
          <w:spacing w:val="-15"/>
          <w:sz w:val="24"/>
          <w:szCs w:val="24"/>
          <w:lang w:val="vi-VN"/>
        </w:rPr>
        <w:t xml:space="preserve"> </w:t>
      </w:r>
      <w:r w:rsidRPr="00432C77">
        <w:rPr>
          <w:rFonts w:ascii="Times New Roman" w:hAnsi="Times New Roman"/>
          <w:sz w:val="24"/>
          <w:szCs w:val="24"/>
          <w:lang w:val="vi-VN"/>
        </w:rPr>
        <w:t>1</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mol</w:t>
      </w:r>
      <w:r w:rsidRPr="00432C77">
        <w:rPr>
          <w:rFonts w:ascii="Times New Roman" w:hAnsi="Times New Roman"/>
          <w:spacing w:val="-10"/>
          <w:sz w:val="24"/>
          <w:szCs w:val="24"/>
          <w:lang w:val="vi-VN"/>
        </w:rPr>
        <w:t xml:space="preserve"> </w:t>
      </w:r>
      <w:r w:rsidRPr="00432C77">
        <w:rPr>
          <w:rFonts w:ascii="Times New Roman" w:hAnsi="Times New Roman"/>
          <w:sz w:val="24"/>
          <w:szCs w:val="24"/>
          <w:lang w:val="vi-VN"/>
        </w:rPr>
        <w:t>các</w:t>
      </w:r>
      <w:r w:rsidRPr="00432C77">
        <w:rPr>
          <w:rFonts w:ascii="Times New Roman" w:hAnsi="Times New Roman"/>
          <w:spacing w:val="-10"/>
          <w:sz w:val="24"/>
          <w:szCs w:val="24"/>
          <w:lang w:val="vi-VN"/>
        </w:rPr>
        <w:t xml:space="preserve"> </w:t>
      </w:r>
      <w:r w:rsidRPr="00432C77">
        <w:rPr>
          <w:rFonts w:ascii="Times New Roman" w:hAnsi="Times New Roman"/>
          <w:sz w:val="24"/>
          <w:szCs w:val="24"/>
          <w:lang w:val="vi-VN"/>
        </w:rPr>
        <w:t>chất</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trong</w:t>
      </w:r>
      <w:r w:rsidRPr="00432C77">
        <w:rPr>
          <w:rFonts w:ascii="Times New Roman" w:hAnsi="Times New Roman"/>
          <w:spacing w:val="-15"/>
          <w:sz w:val="24"/>
          <w:szCs w:val="24"/>
          <w:lang w:val="vi-VN"/>
        </w:rPr>
        <w:t xml:space="preserve"> </w:t>
      </w:r>
      <w:r w:rsidRPr="00432C77">
        <w:rPr>
          <w:rFonts w:ascii="Times New Roman" w:hAnsi="Times New Roman"/>
          <w:sz w:val="24"/>
          <w:szCs w:val="24"/>
          <w:lang w:val="vi-VN"/>
        </w:rPr>
        <w:t>xăng</w:t>
      </w:r>
      <w:r w:rsidRPr="00432C77">
        <w:rPr>
          <w:rFonts w:ascii="Times New Roman" w:hAnsi="Times New Roman"/>
          <w:spacing w:val="-13"/>
          <w:sz w:val="24"/>
          <w:szCs w:val="24"/>
          <w:lang w:val="vi-VN"/>
        </w:rPr>
        <w:t xml:space="preserve"> </w:t>
      </w:r>
      <w:r w:rsidRPr="00432C77">
        <w:rPr>
          <w:rFonts w:ascii="Times New Roman" w:hAnsi="Times New Roman"/>
          <w:sz w:val="24"/>
          <w:szCs w:val="24"/>
          <w:lang w:val="vi-VN"/>
        </w:rPr>
        <w:t>E</w:t>
      </w:r>
      <w:r w:rsidRPr="00432C77">
        <w:rPr>
          <w:rFonts w:ascii="Times New Roman" w:hAnsi="Times New Roman"/>
          <w:sz w:val="24"/>
          <w:szCs w:val="24"/>
          <w:vertAlign w:val="subscript"/>
          <w:lang w:val="vi-VN"/>
        </w:rPr>
        <w:t>5</w:t>
      </w:r>
      <w:r w:rsidRPr="00432C77">
        <w:rPr>
          <w:rFonts w:ascii="Times New Roman" w:hAnsi="Times New Roman"/>
          <w:spacing w:val="-11"/>
          <w:sz w:val="24"/>
          <w:szCs w:val="24"/>
          <w:lang w:val="vi-VN"/>
        </w:rPr>
        <w:t xml:space="preserve"> </w:t>
      </w:r>
      <w:r w:rsidRPr="00432C77">
        <w:rPr>
          <w:rFonts w:ascii="Times New Roman" w:hAnsi="Times New Roman"/>
          <w:sz w:val="24"/>
          <w:szCs w:val="24"/>
          <w:lang w:val="vi-VN"/>
        </w:rPr>
        <w:t>như</w:t>
      </w:r>
      <w:r w:rsidRPr="00432C77">
        <w:rPr>
          <w:rFonts w:ascii="Times New Roman" w:hAnsi="Times New Roman"/>
          <w:spacing w:val="-14"/>
          <w:sz w:val="24"/>
          <w:szCs w:val="24"/>
          <w:lang w:val="vi-VN"/>
        </w:rPr>
        <w:t xml:space="preserve"> </w:t>
      </w:r>
      <w:r w:rsidRPr="00432C77">
        <w:rPr>
          <w:rFonts w:ascii="Times New Roman" w:hAnsi="Times New Roman"/>
          <w:sz w:val="24"/>
          <w:szCs w:val="24"/>
          <w:lang w:val="vi-VN"/>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7F06AA" w:rsidRPr="00432C77" w14:paraId="7A485CE1"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0C547A4E" w14:textId="77777777" w:rsidR="007F06AA" w:rsidRPr="00432C77" w:rsidRDefault="007F06AA" w:rsidP="00432C77">
            <w:pPr>
              <w:pStyle w:val="TableParagraph"/>
              <w:tabs>
                <w:tab w:val="left" w:pos="284"/>
                <w:tab w:val="left" w:pos="2835"/>
                <w:tab w:val="left" w:pos="5387"/>
                <w:tab w:val="left" w:pos="7938"/>
              </w:tabs>
              <w:spacing w:line="240" w:lineRule="auto"/>
              <w:jc w:val="both"/>
              <w:rPr>
                <w:b/>
                <w:sz w:val="24"/>
                <w:szCs w:val="24"/>
                <w:lang w:val="vi-VN"/>
              </w:rPr>
            </w:pPr>
            <w:r w:rsidRPr="00432C77">
              <w:rPr>
                <w:b/>
                <w:sz w:val="24"/>
                <w:szCs w:val="24"/>
                <w:lang w:val="vi-VN"/>
              </w:rPr>
              <w:t>Thành phần xăng E</w:t>
            </w:r>
            <w:r w:rsidRPr="00432C77">
              <w:rPr>
                <w:b/>
                <w:sz w:val="24"/>
                <w:szCs w:val="24"/>
                <w:vertAlign w:val="subscript"/>
                <w:lang w:val="vi-VN"/>
              </w:rPr>
              <w:t>5</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1FE4AB8C" w14:textId="77777777" w:rsidR="007F06AA" w:rsidRPr="00432C77" w:rsidRDefault="007F06AA" w:rsidP="00432C77">
            <w:pPr>
              <w:pStyle w:val="TableParagraph"/>
              <w:tabs>
                <w:tab w:val="left" w:pos="284"/>
                <w:tab w:val="left" w:pos="2835"/>
                <w:tab w:val="left" w:pos="5387"/>
                <w:tab w:val="left" w:pos="7938"/>
              </w:tabs>
              <w:spacing w:line="240" w:lineRule="auto"/>
              <w:rPr>
                <w:b/>
                <w:sz w:val="24"/>
                <w:szCs w:val="24"/>
                <w:lang w:val="vi-VN"/>
              </w:rPr>
            </w:pPr>
            <w:r w:rsidRPr="00432C77">
              <w:rPr>
                <w:b/>
                <w:sz w:val="24"/>
                <w:szCs w:val="24"/>
                <w:lang w:val="vi-VN"/>
              </w:rPr>
              <w:t>C</w:t>
            </w:r>
            <w:r w:rsidRPr="00432C77">
              <w:rPr>
                <w:b/>
                <w:sz w:val="24"/>
                <w:szCs w:val="24"/>
                <w:vertAlign w:val="subscript"/>
                <w:lang w:val="vi-VN"/>
              </w:rPr>
              <w:t>2</w:t>
            </w:r>
            <w:r w:rsidRPr="00432C77">
              <w:rPr>
                <w:b/>
                <w:sz w:val="24"/>
                <w:szCs w:val="24"/>
                <w:lang w:val="vi-VN"/>
              </w:rPr>
              <w:t>H</w:t>
            </w:r>
            <w:r w:rsidRPr="00432C77">
              <w:rPr>
                <w:b/>
                <w:sz w:val="24"/>
                <w:szCs w:val="24"/>
                <w:vertAlign w:val="subscript"/>
                <w:lang w:val="vi-VN"/>
              </w:rPr>
              <w:t>5</w:t>
            </w:r>
            <w:r w:rsidRPr="00432C77">
              <w:rPr>
                <w:b/>
                <w:sz w:val="24"/>
                <w:szCs w:val="24"/>
                <w:lang w:val="vi-VN"/>
              </w:rPr>
              <w:t>OH</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2295EFF4" w14:textId="77777777" w:rsidR="007F06AA" w:rsidRPr="00432C77" w:rsidRDefault="007F06AA" w:rsidP="00432C77">
            <w:pPr>
              <w:pStyle w:val="TableParagraph"/>
              <w:tabs>
                <w:tab w:val="left" w:pos="284"/>
                <w:tab w:val="left" w:pos="2835"/>
                <w:tab w:val="left" w:pos="5387"/>
                <w:tab w:val="left" w:pos="7938"/>
              </w:tabs>
              <w:spacing w:line="240" w:lineRule="auto"/>
              <w:rPr>
                <w:b/>
                <w:sz w:val="24"/>
                <w:szCs w:val="24"/>
                <w:lang w:val="vi-VN"/>
              </w:rPr>
            </w:pPr>
            <w:r w:rsidRPr="00432C77">
              <w:rPr>
                <w:b/>
                <w:sz w:val="24"/>
                <w:szCs w:val="24"/>
                <w:lang w:val="vi-VN"/>
              </w:rPr>
              <w:t>C</w:t>
            </w:r>
            <w:r w:rsidRPr="00432C77">
              <w:rPr>
                <w:b/>
                <w:sz w:val="24"/>
                <w:szCs w:val="24"/>
                <w:vertAlign w:val="subscript"/>
                <w:lang w:val="vi-VN"/>
              </w:rPr>
              <w:t>8</w:t>
            </w:r>
            <w:r w:rsidRPr="00432C77">
              <w:rPr>
                <w:b/>
                <w:sz w:val="24"/>
                <w:szCs w:val="24"/>
                <w:lang w:val="vi-VN"/>
              </w:rPr>
              <w:t>H</w:t>
            </w:r>
            <w:r w:rsidRPr="00432C77">
              <w:rPr>
                <w:b/>
                <w:sz w:val="24"/>
                <w:szCs w:val="24"/>
                <w:vertAlign w:val="subscript"/>
                <w:lang w:val="vi-VN"/>
              </w:rPr>
              <w:t>18</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6D23322A" w14:textId="77777777" w:rsidR="007F06AA" w:rsidRPr="00432C77" w:rsidRDefault="007F06AA" w:rsidP="00432C77">
            <w:pPr>
              <w:pStyle w:val="TableParagraph"/>
              <w:tabs>
                <w:tab w:val="left" w:pos="284"/>
                <w:tab w:val="left" w:pos="2835"/>
                <w:tab w:val="left" w:pos="5387"/>
                <w:tab w:val="left" w:pos="7938"/>
              </w:tabs>
              <w:spacing w:line="240" w:lineRule="auto"/>
              <w:rPr>
                <w:b/>
                <w:sz w:val="24"/>
                <w:szCs w:val="24"/>
                <w:lang w:val="vi-VN"/>
              </w:rPr>
            </w:pPr>
            <w:r w:rsidRPr="00432C77">
              <w:rPr>
                <w:b/>
                <w:sz w:val="24"/>
                <w:szCs w:val="24"/>
                <w:lang w:val="vi-VN"/>
              </w:rPr>
              <w:t>C</w:t>
            </w:r>
            <w:r w:rsidRPr="00432C77">
              <w:rPr>
                <w:b/>
                <w:sz w:val="24"/>
                <w:szCs w:val="24"/>
                <w:vertAlign w:val="subscript"/>
                <w:lang w:val="vi-VN"/>
              </w:rPr>
              <w:t>9</w:t>
            </w:r>
            <w:r w:rsidRPr="00432C77">
              <w:rPr>
                <w:b/>
                <w:sz w:val="24"/>
                <w:szCs w:val="24"/>
                <w:lang w:val="vi-VN"/>
              </w:rPr>
              <w:t>H</w:t>
            </w:r>
            <w:r w:rsidRPr="00432C77">
              <w:rPr>
                <w:b/>
                <w:sz w:val="24"/>
                <w:szCs w:val="24"/>
                <w:vertAlign w:val="subscript"/>
                <w:lang w:val="vi-VN"/>
              </w:rPr>
              <w:t>20</w:t>
            </w:r>
          </w:p>
        </w:tc>
      </w:tr>
      <w:tr w:rsidR="007F06AA" w:rsidRPr="00432C77" w14:paraId="5BD4893F"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45202C08" w14:textId="77777777" w:rsidR="007F06AA" w:rsidRPr="00432C77" w:rsidRDefault="007F06AA" w:rsidP="00432C77">
            <w:pPr>
              <w:pStyle w:val="TableParagraph"/>
              <w:tabs>
                <w:tab w:val="left" w:pos="284"/>
                <w:tab w:val="left" w:pos="2835"/>
                <w:tab w:val="left" w:pos="5387"/>
                <w:tab w:val="left" w:pos="7938"/>
              </w:tabs>
              <w:spacing w:line="240" w:lineRule="auto"/>
              <w:jc w:val="both"/>
              <w:rPr>
                <w:b/>
                <w:sz w:val="24"/>
                <w:szCs w:val="24"/>
                <w:lang w:val="vi-VN"/>
              </w:rPr>
            </w:pPr>
            <w:r w:rsidRPr="00432C77">
              <w:rPr>
                <w:b/>
                <w:sz w:val="24"/>
                <w:szCs w:val="24"/>
                <w:lang w:val="vi-VN"/>
              </w:rPr>
              <w:t>Nhiệt</w:t>
            </w:r>
            <w:r w:rsidRPr="00432C77">
              <w:rPr>
                <w:b/>
                <w:spacing w:val="-2"/>
                <w:sz w:val="24"/>
                <w:szCs w:val="24"/>
                <w:lang w:val="vi-VN"/>
              </w:rPr>
              <w:t xml:space="preserve"> </w:t>
            </w:r>
            <w:r w:rsidRPr="00432C77">
              <w:rPr>
                <w:b/>
                <w:sz w:val="24"/>
                <w:szCs w:val="24"/>
                <w:lang w:val="vi-VN"/>
              </w:rPr>
              <w:t>tỏa</w:t>
            </w:r>
            <w:r w:rsidRPr="00432C77">
              <w:rPr>
                <w:b/>
                <w:spacing w:val="-1"/>
                <w:sz w:val="24"/>
                <w:szCs w:val="24"/>
                <w:lang w:val="vi-VN"/>
              </w:rPr>
              <w:t xml:space="preserve"> </w:t>
            </w:r>
            <w:r w:rsidRPr="00432C77">
              <w:rPr>
                <w:b/>
                <w:sz w:val="24"/>
                <w:szCs w:val="24"/>
                <w:lang w:val="vi-VN"/>
              </w:rPr>
              <w:t>ra</w:t>
            </w:r>
            <w:r w:rsidRPr="00432C77">
              <w:rPr>
                <w:b/>
                <w:spacing w:val="-1"/>
                <w:sz w:val="24"/>
                <w:szCs w:val="24"/>
                <w:lang w:val="vi-VN"/>
              </w:rPr>
              <w:t xml:space="preserve"> </w:t>
            </w:r>
            <w:r w:rsidRPr="00432C77">
              <w:rPr>
                <w:b/>
                <w:spacing w:val="-2"/>
                <w:sz w:val="24"/>
                <w:szCs w:val="24"/>
                <w:lang w:val="vi-VN"/>
              </w:rPr>
              <w:t>(kJ/mol)</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7E461854" w14:textId="77777777" w:rsidR="007F06AA" w:rsidRPr="00432C77" w:rsidRDefault="007F06AA" w:rsidP="00432C77">
            <w:pPr>
              <w:pStyle w:val="TableParagraph"/>
              <w:tabs>
                <w:tab w:val="left" w:pos="284"/>
                <w:tab w:val="left" w:pos="2835"/>
                <w:tab w:val="left" w:pos="5387"/>
                <w:tab w:val="left" w:pos="7938"/>
              </w:tabs>
              <w:spacing w:line="240" w:lineRule="auto"/>
              <w:rPr>
                <w:sz w:val="24"/>
                <w:szCs w:val="24"/>
                <w:lang w:val="vi-VN"/>
              </w:rPr>
            </w:pPr>
            <w:r w:rsidRPr="00432C77">
              <w:rPr>
                <w:spacing w:val="-2"/>
                <w:sz w:val="24"/>
                <w:szCs w:val="24"/>
                <w:lang w:val="vi-VN"/>
              </w:rPr>
              <w:t>1365,0</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62203E28" w14:textId="77777777" w:rsidR="007F06AA" w:rsidRPr="00432C77" w:rsidRDefault="007F06AA" w:rsidP="00432C77">
            <w:pPr>
              <w:pStyle w:val="TableParagraph"/>
              <w:tabs>
                <w:tab w:val="left" w:pos="284"/>
                <w:tab w:val="left" w:pos="2835"/>
                <w:tab w:val="left" w:pos="5387"/>
                <w:tab w:val="left" w:pos="7938"/>
              </w:tabs>
              <w:spacing w:line="240" w:lineRule="auto"/>
              <w:rPr>
                <w:sz w:val="24"/>
                <w:szCs w:val="24"/>
                <w:lang w:val="vi-VN"/>
              </w:rPr>
            </w:pPr>
            <w:r w:rsidRPr="00432C77">
              <w:rPr>
                <w:spacing w:val="-2"/>
                <w:sz w:val="24"/>
                <w:szCs w:val="24"/>
                <w:lang w:val="vi-VN"/>
              </w:rPr>
              <w:t>5928,7</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9FD7740" w14:textId="77777777" w:rsidR="007F06AA" w:rsidRPr="00432C77" w:rsidRDefault="007F06AA" w:rsidP="00432C77">
            <w:pPr>
              <w:pStyle w:val="TableParagraph"/>
              <w:tabs>
                <w:tab w:val="left" w:pos="284"/>
                <w:tab w:val="left" w:pos="2835"/>
                <w:tab w:val="left" w:pos="5387"/>
                <w:tab w:val="left" w:pos="7938"/>
              </w:tabs>
              <w:spacing w:line="240" w:lineRule="auto"/>
              <w:rPr>
                <w:sz w:val="24"/>
                <w:szCs w:val="24"/>
                <w:lang w:val="vi-VN"/>
              </w:rPr>
            </w:pPr>
            <w:r w:rsidRPr="00432C77">
              <w:rPr>
                <w:spacing w:val="-2"/>
                <w:sz w:val="24"/>
                <w:szCs w:val="24"/>
                <w:lang w:val="vi-VN"/>
              </w:rPr>
              <w:t>6119,8</w:t>
            </w:r>
          </w:p>
        </w:tc>
      </w:tr>
    </w:tbl>
    <w:p w14:paraId="03A21C2B" w14:textId="6230EE0C" w:rsidR="007F06AA" w:rsidRPr="00432C77" w:rsidRDefault="007F06AA" w:rsidP="00432C77">
      <w:pPr>
        <w:pStyle w:val="BodyText"/>
        <w:tabs>
          <w:tab w:val="left" w:pos="284"/>
          <w:tab w:val="left" w:pos="2835"/>
          <w:tab w:val="left" w:pos="5387"/>
          <w:tab w:val="left" w:pos="7938"/>
        </w:tabs>
        <w:spacing w:line="240" w:lineRule="auto"/>
        <w:jc w:val="both"/>
        <w:rPr>
          <w:rFonts w:ascii="Times New Roman" w:hAnsi="Times New Roman"/>
          <w:sz w:val="24"/>
          <w:szCs w:val="24"/>
          <w:lang w:val="vi-VN"/>
        </w:rPr>
      </w:pPr>
      <w:r w:rsidRPr="00432C77">
        <w:rPr>
          <w:rFonts w:ascii="Times New Roman" w:hAnsi="Times New Roman"/>
          <w:sz w:val="24"/>
          <w:szCs w:val="24"/>
        </w:rPr>
        <w:tab/>
      </w:r>
      <w:r w:rsidRPr="00432C77">
        <w:rPr>
          <w:rFonts w:ascii="Times New Roman" w:hAnsi="Times New Roman"/>
          <w:sz w:val="24"/>
          <w:szCs w:val="24"/>
          <w:lang w:val="vi-VN"/>
        </w:rPr>
        <w:t>Trung bình, một chiếc xe máy di chuyển được 1 km thì cần một nhiệt lượng chuyển thành công cơ học có độ lớn là 211,8 kJ. Nếu chiếc xe máy</w:t>
      </w:r>
      <w:r w:rsidRPr="00432C77">
        <w:rPr>
          <w:rFonts w:ascii="Times New Roman" w:hAnsi="Times New Roman"/>
          <w:spacing w:val="-2"/>
          <w:sz w:val="24"/>
          <w:szCs w:val="24"/>
          <w:lang w:val="vi-VN"/>
        </w:rPr>
        <w:t xml:space="preserve"> </w:t>
      </w:r>
      <w:r w:rsidRPr="00432C77">
        <w:rPr>
          <w:rFonts w:ascii="Times New Roman" w:hAnsi="Times New Roman"/>
          <w:sz w:val="24"/>
          <w:szCs w:val="24"/>
          <w:lang w:val="vi-VN"/>
        </w:rPr>
        <w:t xml:space="preserve">di chuyển từ </w:t>
      </w:r>
      <w:r w:rsidRPr="00432C77">
        <w:rPr>
          <w:rFonts w:ascii="Times New Roman" w:hAnsi="Times New Roman"/>
          <w:sz w:val="24"/>
          <w:szCs w:val="24"/>
        </w:rPr>
        <w:t>Nga Sơn</w:t>
      </w:r>
      <w:r w:rsidRPr="00432C77">
        <w:rPr>
          <w:rFonts w:ascii="Times New Roman" w:hAnsi="Times New Roman"/>
          <w:sz w:val="24"/>
          <w:szCs w:val="24"/>
          <w:lang w:val="vi-VN"/>
        </w:rPr>
        <w:t xml:space="preserve"> đến </w:t>
      </w:r>
      <w:r w:rsidRPr="00432C77">
        <w:rPr>
          <w:rFonts w:ascii="Times New Roman" w:hAnsi="Times New Roman"/>
          <w:sz w:val="24"/>
          <w:szCs w:val="24"/>
        </w:rPr>
        <w:t>Thanh Hoá</w:t>
      </w:r>
      <w:r w:rsidRPr="00432C77">
        <w:rPr>
          <w:rFonts w:ascii="Times New Roman" w:hAnsi="Times New Roman"/>
          <w:sz w:val="24"/>
          <w:szCs w:val="24"/>
          <w:lang w:val="vi-VN"/>
        </w:rPr>
        <w:t xml:space="preserve"> với quãng đường là 60 km thì hết bao nhiêu lít xăng E5 (</w:t>
      </w:r>
      <w:r w:rsidRPr="00432C77">
        <w:rPr>
          <w:rFonts w:ascii="Times New Roman" w:hAnsi="Times New Roman"/>
          <w:i/>
          <w:sz w:val="24"/>
          <w:szCs w:val="24"/>
          <w:lang w:val="vi-VN"/>
        </w:rPr>
        <w:t>làm tròn đến hàng phần mười</w:t>
      </w:r>
      <w:r w:rsidRPr="00432C77">
        <w:rPr>
          <w:rFonts w:ascii="Times New Roman" w:hAnsi="Times New Roman"/>
          <w:sz w:val="24"/>
          <w:szCs w:val="24"/>
          <w:lang w:val="vi-VN"/>
        </w:rPr>
        <w:t>)?</w:t>
      </w:r>
    </w:p>
    <w:p w14:paraId="7D1F4EC5" w14:textId="77777777" w:rsidR="007F06AA" w:rsidRPr="00432C77" w:rsidRDefault="007F06AA" w:rsidP="00432C77">
      <w:pPr>
        <w:pStyle w:val="BodyText"/>
        <w:tabs>
          <w:tab w:val="left" w:pos="284"/>
          <w:tab w:val="left" w:pos="2835"/>
          <w:tab w:val="left" w:pos="5387"/>
          <w:tab w:val="left" w:pos="7938"/>
        </w:tabs>
        <w:spacing w:line="240" w:lineRule="auto"/>
        <w:jc w:val="both"/>
        <w:rPr>
          <w:rFonts w:ascii="Times New Roman" w:hAnsi="Times New Roman"/>
          <w:spacing w:val="-4"/>
          <w:sz w:val="24"/>
          <w:szCs w:val="24"/>
        </w:rPr>
      </w:pPr>
      <w:r w:rsidRPr="00432C77">
        <w:rPr>
          <w:rFonts w:ascii="Times New Roman" w:hAnsi="Times New Roman"/>
          <w:sz w:val="24"/>
          <w:szCs w:val="24"/>
          <w:lang w:val="vi-VN"/>
        </w:rPr>
        <w:t>Biết hiệu suất sử dụng</w:t>
      </w:r>
      <w:r w:rsidRPr="00432C77">
        <w:rPr>
          <w:rFonts w:ascii="Times New Roman" w:hAnsi="Times New Roman"/>
          <w:spacing w:val="-3"/>
          <w:sz w:val="24"/>
          <w:szCs w:val="24"/>
          <w:lang w:val="vi-VN"/>
        </w:rPr>
        <w:t xml:space="preserve"> </w:t>
      </w:r>
      <w:r w:rsidRPr="00432C77">
        <w:rPr>
          <w:rFonts w:ascii="Times New Roman" w:hAnsi="Times New Roman"/>
          <w:sz w:val="24"/>
          <w:szCs w:val="24"/>
          <w:lang w:val="vi-VN"/>
        </w:rPr>
        <w:t>nhiên liệu</w:t>
      </w:r>
      <w:r w:rsidRPr="00432C77">
        <w:rPr>
          <w:rFonts w:ascii="Times New Roman" w:hAnsi="Times New Roman"/>
          <w:spacing w:val="1"/>
          <w:sz w:val="24"/>
          <w:szCs w:val="24"/>
          <w:lang w:val="vi-VN"/>
        </w:rPr>
        <w:t xml:space="preserve"> </w:t>
      </w:r>
      <w:r w:rsidRPr="00432C77">
        <w:rPr>
          <w:rFonts w:ascii="Times New Roman" w:hAnsi="Times New Roman"/>
          <w:sz w:val="24"/>
          <w:szCs w:val="24"/>
          <w:lang w:val="vi-VN"/>
        </w:rPr>
        <w:t>của</w:t>
      </w:r>
      <w:r w:rsidRPr="00432C77">
        <w:rPr>
          <w:rFonts w:ascii="Times New Roman" w:hAnsi="Times New Roman"/>
          <w:spacing w:val="-1"/>
          <w:sz w:val="24"/>
          <w:szCs w:val="24"/>
          <w:lang w:val="vi-VN"/>
        </w:rPr>
        <w:t xml:space="preserve"> </w:t>
      </w:r>
      <w:r w:rsidRPr="00432C77">
        <w:rPr>
          <w:rFonts w:ascii="Times New Roman" w:hAnsi="Times New Roman"/>
          <w:sz w:val="24"/>
          <w:szCs w:val="24"/>
          <w:lang w:val="vi-VN"/>
        </w:rPr>
        <w:t>động</w:t>
      </w:r>
      <w:r w:rsidRPr="00432C77">
        <w:rPr>
          <w:rFonts w:ascii="Times New Roman" w:hAnsi="Times New Roman"/>
          <w:spacing w:val="-3"/>
          <w:sz w:val="24"/>
          <w:szCs w:val="24"/>
          <w:lang w:val="vi-VN"/>
        </w:rPr>
        <w:t xml:space="preserve"> </w:t>
      </w:r>
      <w:r w:rsidRPr="00432C77">
        <w:rPr>
          <w:rFonts w:ascii="Times New Roman" w:hAnsi="Times New Roman"/>
          <w:sz w:val="24"/>
          <w:szCs w:val="24"/>
          <w:lang w:val="vi-VN"/>
        </w:rPr>
        <w:t>cơ xe</w:t>
      </w:r>
      <w:r w:rsidRPr="00432C77">
        <w:rPr>
          <w:rFonts w:ascii="Times New Roman" w:hAnsi="Times New Roman"/>
          <w:spacing w:val="1"/>
          <w:sz w:val="24"/>
          <w:szCs w:val="24"/>
          <w:lang w:val="vi-VN"/>
        </w:rPr>
        <w:t xml:space="preserve"> </w:t>
      </w:r>
      <w:r w:rsidRPr="00432C77">
        <w:rPr>
          <w:rFonts w:ascii="Times New Roman" w:hAnsi="Times New Roman"/>
          <w:sz w:val="24"/>
          <w:szCs w:val="24"/>
          <w:lang w:val="vi-VN"/>
        </w:rPr>
        <w:t>máy</w:t>
      </w:r>
      <w:r w:rsidRPr="00432C77">
        <w:rPr>
          <w:rFonts w:ascii="Times New Roman" w:hAnsi="Times New Roman"/>
          <w:spacing w:val="-5"/>
          <w:sz w:val="24"/>
          <w:szCs w:val="24"/>
          <w:lang w:val="vi-VN"/>
        </w:rPr>
        <w:t xml:space="preserve"> </w:t>
      </w:r>
      <w:r w:rsidRPr="00432C77">
        <w:rPr>
          <w:rFonts w:ascii="Times New Roman" w:hAnsi="Times New Roman"/>
          <w:sz w:val="24"/>
          <w:szCs w:val="24"/>
          <w:lang w:val="vi-VN"/>
        </w:rPr>
        <w:t>là</w:t>
      </w:r>
      <w:r w:rsidRPr="00432C77">
        <w:rPr>
          <w:rFonts w:ascii="Times New Roman" w:hAnsi="Times New Roman"/>
          <w:spacing w:val="1"/>
          <w:sz w:val="24"/>
          <w:szCs w:val="24"/>
          <w:lang w:val="vi-VN"/>
        </w:rPr>
        <w:t xml:space="preserve"> </w:t>
      </w:r>
      <w:r w:rsidRPr="00432C77">
        <w:rPr>
          <w:rFonts w:ascii="Times New Roman" w:hAnsi="Times New Roman"/>
          <w:spacing w:val="-4"/>
          <w:sz w:val="24"/>
          <w:szCs w:val="24"/>
          <w:lang w:val="vi-VN"/>
        </w:rPr>
        <w:t>25%.</w:t>
      </w:r>
    </w:p>
    <w:p w14:paraId="351DE1C4" w14:textId="77777777" w:rsidR="007F06AA" w:rsidRPr="00432C77" w:rsidRDefault="007F06AA" w:rsidP="00432C77">
      <w:pPr>
        <w:pStyle w:val="BodyText"/>
        <w:tabs>
          <w:tab w:val="left" w:pos="284"/>
          <w:tab w:val="left" w:pos="2835"/>
          <w:tab w:val="left" w:pos="5387"/>
          <w:tab w:val="left" w:pos="7938"/>
        </w:tabs>
        <w:spacing w:line="240" w:lineRule="auto"/>
        <w:jc w:val="both"/>
        <w:rPr>
          <w:rFonts w:ascii="Times New Roman" w:hAnsi="Times New Roman"/>
          <w:spacing w:val="-4"/>
          <w:sz w:val="24"/>
          <w:szCs w:val="24"/>
        </w:rPr>
      </w:pPr>
      <w:r w:rsidRPr="00432C77">
        <w:rPr>
          <w:rFonts w:ascii="Times New Roman" w:hAnsi="Times New Roman"/>
          <w:b/>
          <w:bCs/>
          <w:color w:val="FF0000"/>
          <w:sz w:val="24"/>
          <w:szCs w:val="24"/>
        </w:rPr>
        <w:t>Hướng dẫn : 1,5</w:t>
      </w:r>
    </w:p>
    <w:p w14:paraId="64A04F08" w14:textId="77777777" w:rsidR="00371BC6" w:rsidRPr="00432C77" w:rsidRDefault="007F06AA" w:rsidP="00432C77">
      <w:pPr>
        <w:spacing w:after="0" w:line="240" w:lineRule="auto"/>
        <w:rPr>
          <w:rFonts w:ascii="Times New Roman" w:eastAsia="Times New Roman" w:hAnsi="Times New Roman" w:cs="Times New Roman"/>
          <w:sz w:val="24"/>
          <w:szCs w:val="24"/>
          <w:lang w:val="vi-VN"/>
        </w:rPr>
      </w:pPr>
      <w:r w:rsidRPr="00432C77">
        <w:rPr>
          <w:rFonts w:ascii="Times New Roman" w:eastAsia="Times New Roman" w:hAnsi="Times New Roman" w:cs="Times New Roman"/>
          <w:position w:val="-68"/>
          <w:sz w:val="24"/>
          <w:szCs w:val="24"/>
          <w:lang w:val="vi-VN"/>
        </w:rPr>
        <w:object w:dxaOrig="9345" w:dyaOrig="2850" w14:anchorId="7A15C4F6">
          <v:shape id="_x0000_i1053" type="#_x0000_t75" style="width:467.05pt;height:142.6pt" o:ole="">
            <v:imagedata r:id="rId62" o:title=""/>
          </v:shape>
          <o:OLEObject Type="Embed" ProgID="Equation.DSMT4" ShapeID="_x0000_i1053" DrawAspect="Content" ObjectID="_1835531915" r:id="rId63"/>
        </w:object>
      </w:r>
    </w:p>
    <w:p w14:paraId="2BC0B0E7" w14:textId="41DA0937" w:rsidR="006A3300" w:rsidRPr="00432C77" w:rsidRDefault="006A3300" w:rsidP="00432C77">
      <w:pPr>
        <w:spacing w:after="0" w:line="240" w:lineRule="auto"/>
        <w:rPr>
          <w:rFonts w:ascii="Times New Roman" w:hAnsi="Times New Roman" w:cs="Times New Roman"/>
          <w:color w:val="FF0000"/>
          <w:sz w:val="24"/>
          <w:szCs w:val="24"/>
          <w:lang w:val="vi-VN"/>
        </w:rPr>
      </w:pPr>
      <w:r w:rsidRPr="00432C77">
        <w:rPr>
          <w:rFonts w:ascii="Times New Roman" w:hAnsi="Times New Roman" w:cs="Times New Roman"/>
          <w:b/>
          <w:bCs/>
          <w:sz w:val="24"/>
          <w:szCs w:val="24"/>
          <w:lang w:val="vi-VN"/>
        </w:rPr>
        <w:t>Câu 6.</w:t>
      </w:r>
      <w:r w:rsidRPr="00432C77">
        <w:rPr>
          <w:rFonts w:ascii="Times New Roman" w:hAnsi="Times New Roman" w:cs="Times New Roman"/>
          <w:sz w:val="24"/>
          <w:szCs w:val="24"/>
          <w:lang w:val="vi-VN"/>
        </w:rPr>
        <w:t xml:space="preserve"> </w:t>
      </w:r>
      <w:r w:rsidRPr="00432C77">
        <w:rPr>
          <w:rFonts w:ascii="Times New Roman" w:hAnsi="Times New Roman" w:cs="Times New Roman"/>
          <w:b/>
          <w:bCs/>
          <w:color w:val="FF0000"/>
          <w:sz w:val="24"/>
          <w:szCs w:val="24"/>
          <w:lang w:val="vi-VN"/>
        </w:rPr>
        <w:t>[VẬN DỤNG – KIM LOẠI CHUYỂN TIẾP  - HÓA 12 CHƯƠNG 8]</w:t>
      </w:r>
      <w:r w:rsidRPr="00432C77">
        <w:rPr>
          <w:rFonts w:ascii="Times New Roman" w:hAnsi="Times New Roman" w:cs="Times New Roman"/>
          <w:color w:val="FF0000"/>
          <w:sz w:val="24"/>
          <w:szCs w:val="24"/>
          <w:lang w:val="vi-VN"/>
        </w:rPr>
        <w:t xml:space="preserve"> </w:t>
      </w:r>
    </w:p>
    <w:p w14:paraId="14C82D2E" w14:textId="523ED2B3" w:rsidR="004928A3" w:rsidRPr="00432C77" w:rsidRDefault="004928A3" w:rsidP="00432C77">
      <w:pPr>
        <w:tabs>
          <w:tab w:val="left" w:pos="283"/>
          <w:tab w:val="left" w:pos="2835"/>
          <w:tab w:val="left" w:pos="5386"/>
          <w:tab w:val="left" w:pos="7937"/>
        </w:tabs>
        <w:spacing w:after="0" w:line="240" w:lineRule="auto"/>
        <w:jc w:val="both"/>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Thuốc tím dễ bị phân hủy khi bảo quản nên trước khi sử dụng thuốc tím pha sẵn cần xác định lai nồng độ bằng cách chuẩn độ với dung dịch 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Tiến hành thí nghiệm theo các bước sau:</w:t>
      </w:r>
    </w:p>
    <w:p w14:paraId="5E79FADA" w14:textId="77777777" w:rsidR="004928A3" w:rsidRPr="00432C77" w:rsidRDefault="004928A3" w:rsidP="00432C77">
      <w:pPr>
        <w:tabs>
          <w:tab w:val="left" w:pos="283"/>
          <w:tab w:val="left" w:pos="2835"/>
          <w:tab w:val="left" w:pos="5386"/>
          <w:tab w:val="left" w:pos="7937"/>
        </w:tabs>
        <w:spacing w:after="0" w:line="240" w:lineRule="auto"/>
        <w:jc w:val="both"/>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Bước 1: Cân chính xác lượng oxalic acid ngậm nước (H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2H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 M =126,07) để pha chế được 100 mL dung dịch 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 xml:space="preserve">4 </w:t>
      </w:r>
      <w:r w:rsidRPr="00432C77">
        <w:rPr>
          <w:rFonts w:ascii="Times New Roman" w:hAnsi="Times New Roman" w:cs="Times New Roman"/>
          <w:bCs/>
          <w:iCs/>
          <w:color w:val="000000" w:themeColor="text1"/>
          <w:sz w:val="24"/>
          <w:szCs w:val="24"/>
        </w:rPr>
        <w:t>có nồng độ chuẩn 0,05 M</w:t>
      </w:r>
    </w:p>
    <w:p w14:paraId="08995F6E" w14:textId="7438DAFB" w:rsidR="004928A3" w:rsidRPr="00432C77" w:rsidRDefault="004928A3" w:rsidP="00432C77">
      <w:pPr>
        <w:tabs>
          <w:tab w:val="left" w:pos="283"/>
          <w:tab w:val="left" w:pos="2835"/>
          <w:tab w:val="left" w:pos="5386"/>
          <w:tab w:val="left" w:pos="7937"/>
        </w:tabs>
        <w:spacing w:after="0" w:line="240" w:lineRule="auto"/>
        <w:jc w:val="both"/>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Bước 2: Dùng pipette hút 5 mL dung dịch 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 xml:space="preserve">4 </w:t>
      </w:r>
      <w:r w:rsidRPr="00432C77">
        <w:rPr>
          <w:rFonts w:ascii="Times New Roman" w:hAnsi="Times New Roman" w:cs="Times New Roman"/>
          <w:bCs/>
          <w:iCs/>
          <w:color w:val="000000" w:themeColor="text1"/>
          <w:sz w:val="24"/>
          <w:szCs w:val="24"/>
        </w:rPr>
        <w:t>vừa pha chế cho vào bình tam giác. Chuyển dung dịch KMnO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nồng độ a.10</w:t>
      </w:r>
      <w:r w:rsidRPr="00432C77">
        <w:rPr>
          <w:rFonts w:ascii="Times New Roman" w:hAnsi="Times New Roman" w:cs="Times New Roman"/>
          <w:bCs/>
          <w:iCs/>
          <w:color w:val="000000" w:themeColor="text1"/>
          <w:sz w:val="24"/>
          <w:szCs w:val="24"/>
          <w:vertAlign w:val="superscript"/>
        </w:rPr>
        <w:t>-2</w:t>
      </w:r>
      <w:r w:rsidRPr="00432C77">
        <w:rPr>
          <w:rFonts w:ascii="Times New Roman" w:hAnsi="Times New Roman" w:cs="Times New Roman"/>
          <w:bCs/>
          <w:iCs/>
          <w:color w:val="000000" w:themeColor="text1"/>
          <w:sz w:val="24"/>
          <w:szCs w:val="24"/>
        </w:rPr>
        <w:t xml:space="preserve">mol/L vào burette rồi tiến hành chuẩn độ đến khi dung dịch trong bình tam giác có màu hồng nhạt bền khoảng 10 giây thì vừa hết 5,1 mL. </w:t>
      </w:r>
      <w:r w:rsidR="002276D3" w:rsidRPr="00432C77">
        <w:rPr>
          <w:rFonts w:ascii="Times New Roman" w:hAnsi="Times New Roman" w:cs="Times New Roman"/>
          <w:bCs/>
          <w:iCs/>
          <w:color w:val="000000" w:themeColor="text1"/>
          <w:sz w:val="24"/>
          <w:szCs w:val="24"/>
        </w:rPr>
        <w:t xml:space="preserve">Tính giá </w:t>
      </w:r>
      <w:r w:rsidRPr="00432C77">
        <w:rPr>
          <w:rFonts w:ascii="Times New Roman" w:hAnsi="Times New Roman" w:cs="Times New Roman"/>
          <w:bCs/>
          <w:iCs/>
          <w:color w:val="000000" w:themeColor="text1"/>
          <w:sz w:val="24"/>
          <w:szCs w:val="24"/>
        </w:rPr>
        <w:t>trị củ</w:t>
      </w:r>
      <w:r w:rsidR="002276D3" w:rsidRPr="00432C77">
        <w:rPr>
          <w:rFonts w:ascii="Times New Roman" w:hAnsi="Times New Roman" w:cs="Times New Roman"/>
          <w:bCs/>
          <w:iCs/>
          <w:color w:val="000000" w:themeColor="text1"/>
          <w:sz w:val="24"/>
          <w:szCs w:val="24"/>
        </w:rPr>
        <w:t>a a?</w:t>
      </w:r>
    </w:p>
    <w:p w14:paraId="7EEEB774" w14:textId="1B969D34" w:rsidR="004928A3" w:rsidRPr="00432C77" w:rsidRDefault="002276D3" w:rsidP="00432C77">
      <w:pPr>
        <w:tabs>
          <w:tab w:val="left" w:pos="283"/>
          <w:tab w:val="left" w:pos="2835"/>
          <w:tab w:val="left" w:pos="5386"/>
          <w:tab w:val="left" w:pos="7937"/>
        </w:tabs>
        <w:spacing w:after="0" w:line="240" w:lineRule="auto"/>
        <w:rPr>
          <w:rFonts w:ascii="Times New Roman" w:hAnsi="Times New Roman" w:cs="Times New Roman"/>
          <w:bCs/>
          <w:iCs/>
          <w:color w:val="000000" w:themeColor="text1"/>
          <w:sz w:val="24"/>
          <w:szCs w:val="24"/>
        </w:rPr>
      </w:pPr>
      <w:r w:rsidRPr="00432C77">
        <w:rPr>
          <w:rFonts w:ascii="Times New Roman" w:hAnsi="Times New Roman" w:cs="Times New Roman"/>
          <w:b/>
          <w:iCs/>
          <w:color w:val="0000CC"/>
          <w:sz w:val="24"/>
          <w:szCs w:val="24"/>
        </w:rPr>
        <w:t>Đáp số 1,96</w:t>
      </w:r>
      <w:r w:rsidR="004928A3" w:rsidRPr="00432C77">
        <w:rPr>
          <w:rFonts w:ascii="Times New Roman" w:hAnsi="Times New Roman" w:cs="Times New Roman"/>
          <w:bCs/>
          <w:iCs/>
          <w:color w:val="000000" w:themeColor="text1"/>
          <w:sz w:val="24"/>
          <w:szCs w:val="24"/>
        </w:rPr>
        <w:tab/>
      </w:r>
    </w:p>
    <w:p w14:paraId="2700DBB2" w14:textId="77777777" w:rsidR="004928A3" w:rsidRPr="00432C77" w:rsidRDefault="004928A3" w:rsidP="00432C77">
      <w:pPr>
        <w:shd w:val="clear" w:color="auto" w:fill="FFFF99"/>
        <w:tabs>
          <w:tab w:val="left" w:pos="283"/>
          <w:tab w:val="left" w:pos="2835"/>
          <w:tab w:val="left" w:pos="5386"/>
          <w:tab w:val="left" w:pos="7937"/>
        </w:tabs>
        <w:spacing w:after="0" w:line="240" w:lineRule="auto"/>
        <w:jc w:val="center"/>
        <w:rPr>
          <w:rFonts w:ascii="Times New Roman" w:hAnsi="Times New Roman" w:cs="Times New Roman"/>
          <w:b/>
          <w:iCs/>
          <w:color w:val="FF0000"/>
          <w:sz w:val="24"/>
          <w:szCs w:val="24"/>
        </w:rPr>
      </w:pPr>
      <w:r w:rsidRPr="00432C77">
        <w:rPr>
          <w:rFonts w:ascii="Times New Roman" w:hAnsi="Times New Roman" w:cs="Times New Roman"/>
          <w:b/>
          <w:iCs/>
          <w:color w:val="FF0000"/>
          <w:sz w:val="24"/>
          <w:szCs w:val="24"/>
        </w:rPr>
        <w:t>Hướng dẫn giải</w:t>
      </w:r>
    </w:p>
    <w:p w14:paraId="66F90D8F" w14:textId="77777777" w:rsidR="004928A3" w:rsidRPr="00432C77" w:rsidRDefault="004928A3" w:rsidP="00432C77">
      <w:pPr>
        <w:shd w:val="clear" w:color="auto" w:fill="FFFF99"/>
        <w:tabs>
          <w:tab w:val="left" w:pos="283"/>
          <w:tab w:val="left" w:pos="2835"/>
          <w:tab w:val="left" w:pos="5386"/>
          <w:tab w:val="left" w:pos="7937"/>
        </w:tabs>
        <w:spacing w:after="0" w:line="240" w:lineRule="auto"/>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Khối lượng 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.2H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 cần dùng: 126,07.0,005 = 0,63 gam.</w:t>
      </w:r>
    </w:p>
    <w:p w14:paraId="7B8A153E" w14:textId="77777777" w:rsidR="004928A3" w:rsidRPr="00432C77" w:rsidRDefault="004928A3" w:rsidP="00432C77">
      <w:pPr>
        <w:shd w:val="clear" w:color="auto" w:fill="FFFF99"/>
        <w:tabs>
          <w:tab w:val="left" w:pos="283"/>
          <w:tab w:val="left" w:pos="2835"/>
          <w:tab w:val="left" w:pos="5386"/>
          <w:tab w:val="left" w:pos="7937"/>
        </w:tabs>
        <w:spacing w:after="0" w:line="240" w:lineRule="auto"/>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Phương trình hóa học của phản ứng chuẩn độ:</w:t>
      </w:r>
    </w:p>
    <w:p w14:paraId="7B5DD3BF" w14:textId="77777777" w:rsidR="004928A3" w:rsidRPr="00432C77" w:rsidRDefault="004928A3" w:rsidP="00432C77">
      <w:pPr>
        <w:shd w:val="clear" w:color="auto" w:fill="FFFF99"/>
        <w:tabs>
          <w:tab w:val="left" w:pos="283"/>
          <w:tab w:val="left" w:pos="2835"/>
          <w:tab w:val="left" w:pos="5386"/>
          <w:tab w:val="left" w:pos="7937"/>
        </w:tabs>
        <w:spacing w:after="0" w:line="240" w:lineRule="auto"/>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5H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C</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+ 2KMnO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+ 3H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 xml:space="preserve">O </w:t>
      </w:r>
      <w:r w:rsidRPr="00432C77">
        <w:rPr>
          <w:rFonts w:ascii="Times New Roman" w:hAnsi="Times New Roman" w:cs="Times New Roman"/>
          <w:bCs/>
          <w:iCs/>
          <w:color w:val="000000" w:themeColor="text1"/>
          <w:position w:val="-6"/>
          <w:sz w:val="24"/>
          <w:szCs w:val="24"/>
        </w:rPr>
        <w:object w:dxaOrig="680" w:dyaOrig="360" w14:anchorId="0A30AF91">
          <v:shape id="_x0000_i1054" type="#_x0000_t75" style="width:34.6pt;height:18.25pt" o:ole="">
            <v:imagedata r:id="rId64" o:title=""/>
          </v:shape>
          <o:OLEObject Type="Embed" ProgID="Equation.DSMT4" ShapeID="_x0000_i1054" DrawAspect="Content" ObjectID="_1835531916" r:id="rId65"/>
        </w:object>
      </w:r>
      <w:r w:rsidRPr="00432C77">
        <w:rPr>
          <w:rFonts w:ascii="Times New Roman" w:hAnsi="Times New Roman" w:cs="Times New Roman"/>
          <w:bCs/>
          <w:iCs/>
          <w:color w:val="000000" w:themeColor="text1"/>
          <w:sz w:val="24"/>
          <w:szCs w:val="24"/>
        </w:rPr>
        <w:t xml:space="preserve"> 10CO</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 xml:space="preserve"> + K</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SO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+ 2MnSO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+ 8H</w:t>
      </w:r>
      <w:r w:rsidRPr="00432C77">
        <w:rPr>
          <w:rFonts w:ascii="Times New Roman" w:hAnsi="Times New Roman" w:cs="Times New Roman"/>
          <w:bCs/>
          <w:iCs/>
          <w:color w:val="000000" w:themeColor="text1"/>
          <w:sz w:val="24"/>
          <w:szCs w:val="24"/>
          <w:vertAlign w:val="subscript"/>
        </w:rPr>
        <w:t>2</w:t>
      </w:r>
      <w:r w:rsidRPr="00432C77">
        <w:rPr>
          <w:rFonts w:ascii="Times New Roman" w:hAnsi="Times New Roman" w:cs="Times New Roman"/>
          <w:bCs/>
          <w:iCs/>
          <w:color w:val="000000" w:themeColor="text1"/>
          <w:sz w:val="24"/>
          <w:szCs w:val="24"/>
        </w:rPr>
        <w:t>O</w:t>
      </w:r>
    </w:p>
    <w:p w14:paraId="599139B3" w14:textId="77777777" w:rsidR="004928A3" w:rsidRPr="00432C77" w:rsidRDefault="004928A3" w:rsidP="00432C77">
      <w:pPr>
        <w:shd w:val="clear" w:color="auto" w:fill="FFFF99"/>
        <w:tabs>
          <w:tab w:val="left" w:pos="283"/>
          <w:tab w:val="left" w:pos="2835"/>
          <w:tab w:val="left" w:pos="5386"/>
          <w:tab w:val="left" w:pos="7937"/>
        </w:tabs>
        <w:spacing w:after="0" w:line="240" w:lineRule="auto"/>
        <w:rPr>
          <w:rFonts w:ascii="Times New Roman" w:hAnsi="Times New Roman" w:cs="Times New Roman"/>
          <w:bCs/>
          <w:iCs/>
          <w:color w:val="000000" w:themeColor="text1"/>
          <w:sz w:val="24"/>
          <w:szCs w:val="24"/>
        </w:rPr>
      </w:pPr>
      <w:r w:rsidRPr="00432C77">
        <w:rPr>
          <w:rFonts w:ascii="Times New Roman" w:hAnsi="Times New Roman" w:cs="Times New Roman"/>
          <w:bCs/>
          <w:iCs/>
          <w:color w:val="000000" w:themeColor="text1"/>
          <w:sz w:val="24"/>
          <w:szCs w:val="24"/>
        </w:rPr>
        <w:t>Nồng độ dung dịch KMnO</w:t>
      </w:r>
      <w:r w:rsidRPr="00432C77">
        <w:rPr>
          <w:rFonts w:ascii="Times New Roman" w:hAnsi="Times New Roman" w:cs="Times New Roman"/>
          <w:bCs/>
          <w:iCs/>
          <w:color w:val="000000" w:themeColor="text1"/>
          <w:sz w:val="24"/>
          <w:szCs w:val="24"/>
          <w:vertAlign w:val="subscript"/>
        </w:rPr>
        <w:t>4</w:t>
      </w:r>
      <w:r w:rsidRPr="00432C77">
        <w:rPr>
          <w:rFonts w:ascii="Times New Roman" w:hAnsi="Times New Roman" w:cs="Times New Roman"/>
          <w:bCs/>
          <w:iCs/>
          <w:color w:val="000000" w:themeColor="text1"/>
          <w:sz w:val="24"/>
          <w:szCs w:val="24"/>
        </w:rPr>
        <w:t xml:space="preserve"> là </w:t>
      </w:r>
      <w:r w:rsidRPr="00432C77">
        <w:rPr>
          <w:rFonts w:ascii="Times New Roman" w:hAnsi="Times New Roman" w:cs="Times New Roman"/>
          <w:position w:val="-28"/>
          <w:sz w:val="24"/>
          <w:szCs w:val="24"/>
        </w:rPr>
        <w:object w:dxaOrig="3540" w:dyaOrig="660" w14:anchorId="08CBFD7C">
          <v:shape id="_x0000_i1055" type="#_x0000_t75" style="width:177.2pt;height:33.2pt" o:ole="">
            <v:imagedata r:id="rId66" o:title=""/>
          </v:shape>
          <o:OLEObject Type="Embed" ProgID="Equation.DSMT4" ShapeID="_x0000_i1055" DrawAspect="Content" ObjectID="_1835531917" r:id="rId67"/>
        </w:object>
      </w:r>
    </w:p>
    <w:p w14:paraId="26558D5B" w14:textId="77777777" w:rsidR="000D2306" w:rsidRPr="00432C77" w:rsidRDefault="000D2306" w:rsidP="00432C77">
      <w:pPr>
        <w:spacing w:after="0" w:line="240" w:lineRule="auto"/>
        <w:rPr>
          <w:rFonts w:ascii="Times New Roman" w:hAnsi="Times New Roman" w:cs="Times New Roman"/>
          <w:smallCaps/>
          <w:sz w:val="24"/>
          <w:szCs w:val="24"/>
          <w:lang w:val="fr-FR"/>
        </w:rPr>
      </w:pPr>
    </w:p>
    <w:sectPr w:rsidR="000D2306" w:rsidRPr="00432C77" w:rsidSect="00132F1B">
      <w:headerReference w:type="even" r:id="rId68"/>
      <w:headerReference w:type="default" r:id="rId69"/>
      <w:footerReference w:type="even" r:id="rId70"/>
      <w:footerReference w:type="default" r:id="rId71"/>
      <w:headerReference w:type="first" r:id="rId72"/>
      <w:footerReference w:type="first" r:id="rId73"/>
      <w:pgSz w:w="11906" w:h="16838" w:code="9"/>
      <w:pgMar w:top="450" w:right="566" w:bottom="1260" w:left="851" w:header="450" w:footer="1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E272" w14:textId="77777777" w:rsidR="00FF7914" w:rsidRDefault="00FF7914" w:rsidP="0027276B">
      <w:pPr>
        <w:spacing w:after="0" w:line="240" w:lineRule="auto"/>
      </w:pPr>
      <w:r>
        <w:separator/>
      </w:r>
    </w:p>
  </w:endnote>
  <w:endnote w:type="continuationSeparator" w:id="0">
    <w:p w14:paraId="47DAB32D" w14:textId="77777777" w:rsidR="00FF7914" w:rsidRDefault="00FF7914" w:rsidP="00272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32E4" w14:textId="77777777" w:rsidR="007D77D9" w:rsidRDefault="007D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425573"/>
      <w:docPartObj>
        <w:docPartGallery w:val="Page Numbers (Bottom of Page)"/>
        <w:docPartUnique/>
      </w:docPartObj>
    </w:sdtPr>
    <w:sdtEndPr>
      <w:rPr>
        <w:noProof/>
      </w:rPr>
    </w:sdtEndPr>
    <w:sdtContent>
      <w:p w14:paraId="0540DD78" w14:textId="047A03B5" w:rsidR="007D77D9" w:rsidRDefault="007D77D9">
        <w:pPr>
          <w:pStyle w:val="Footer"/>
          <w:jc w:val="right"/>
        </w:pPr>
        <w:r>
          <w:fldChar w:fldCharType="begin"/>
        </w:r>
        <w:r>
          <w:instrText xml:space="preserve"> PAGE   \* MERGEFORMAT </w:instrText>
        </w:r>
        <w:r>
          <w:fldChar w:fldCharType="separate"/>
        </w:r>
        <w:r w:rsidR="00FE2DE1">
          <w:rPr>
            <w:noProof/>
          </w:rPr>
          <w:t>1</w:t>
        </w:r>
        <w:r>
          <w:rPr>
            <w:noProof/>
          </w:rPr>
          <w:fldChar w:fldCharType="end"/>
        </w:r>
      </w:p>
    </w:sdtContent>
  </w:sdt>
  <w:p w14:paraId="50689E9A" w14:textId="41CF9409" w:rsidR="007D77D9" w:rsidRPr="00FD4B87" w:rsidRDefault="007D77D9" w:rsidP="00FD4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23112" w14:textId="77777777" w:rsidR="007D77D9" w:rsidRDefault="007D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11FE" w14:textId="77777777" w:rsidR="00FF7914" w:rsidRDefault="00FF7914" w:rsidP="0027276B">
      <w:pPr>
        <w:spacing w:after="0" w:line="240" w:lineRule="auto"/>
      </w:pPr>
      <w:r>
        <w:separator/>
      </w:r>
    </w:p>
  </w:footnote>
  <w:footnote w:type="continuationSeparator" w:id="0">
    <w:p w14:paraId="1C4E26D6" w14:textId="77777777" w:rsidR="00FF7914" w:rsidRDefault="00FF7914" w:rsidP="00272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692D" w14:textId="61937546" w:rsidR="007D77D9" w:rsidRDefault="00FF7914">
    <w:pPr>
      <w:pStyle w:val="Header"/>
    </w:pPr>
    <w:r>
      <w:rPr>
        <w:noProof/>
      </w:rPr>
      <w:pict w14:anchorId="6C6108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608.85pt;height:130.45pt;rotation:315;z-index:-251655168;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6FA98" w14:textId="79F3D6DA" w:rsidR="007D77D9" w:rsidRPr="00FE2DE1" w:rsidRDefault="007D77D9" w:rsidP="00FE2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8515" w14:textId="2DFC33CA" w:rsidR="007D77D9" w:rsidRDefault="00FF7914">
    <w:pPr>
      <w:pStyle w:val="Header"/>
    </w:pPr>
    <w:r>
      <w:rPr>
        <w:noProof/>
      </w:rPr>
      <w:pict w14:anchorId="098E2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08.85pt;height:130.45pt;rotation:315;z-index:-251657216;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A6D"/>
    <w:multiLevelType w:val="hybridMultilevel"/>
    <w:tmpl w:val="9D567EB6"/>
    <w:lvl w:ilvl="0" w:tplc="53D21220">
      <w:start w:val="2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9852A2"/>
    <w:multiLevelType w:val="hybridMultilevel"/>
    <w:tmpl w:val="3F446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BA793C"/>
    <w:multiLevelType w:val="hybridMultilevel"/>
    <w:tmpl w:val="73A60D2E"/>
    <w:lvl w:ilvl="0" w:tplc="9252F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6300F"/>
    <w:multiLevelType w:val="hybridMultilevel"/>
    <w:tmpl w:val="26946972"/>
    <w:lvl w:ilvl="0" w:tplc="1E1EC402">
      <w:start w:val="4"/>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2FE"/>
    <w:rsid w:val="0000240F"/>
    <w:rsid w:val="000055CB"/>
    <w:rsid w:val="000131A4"/>
    <w:rsid w:val="00036181"/>
    <w:rsid w:val="00061640"/>
    <w:rsid w:val="00064429"/>
    <w:rsid w:val="00080AA2"/>
    <w:rsid w:val="00084646"/>
    <w:rsid w:val="00087C66"/>
    <w:rsid w:val="000942EC"/>
    <w:rsid w:val="000A6B18"/>
    <w:rsid w:val="000B1154"/>
    <w:rsid w:val="000D2306"/>
    <w:rsid w:val="000F3712"/>
    <w:rsid w:val="00115156"/>
    <w:rsid w:val="00122802"/>
    <w:rsid w:val="00132F1B"/>
    <w:rsid w:val="00133B10"/>
    <w:rsid w:val="00136E78"/>
    <w:rsid w:val="00137ABD"/>
    <w:rsid w:val="00141583"/>
    <w:rsid w:val="00157B35"/>
    <w:rsid w:val="001749C6"/>
    <w:rsid w:val="00185F7F"/>
    <w:rsid w:val="00192C54"/>
    <w:rsid w:val="001A1357"/>
    <w:rsid w:val="001D432F"/>
    <w:rsid w:val="001E4349"/>
    <w:rsid w:val="0021035C"/>
    <w:rsid w:val="00212870"/>
    <w:rsid w:val="00217BE4"/>
    <w:rsid w:val="002276D3"/>
    <w:rsid w:val="0023044D"/>
    <w:rsid w:val="00235ACC"/>
    <w:rsid w:val="00237026"/>
    <w:rsid w:val="00262160"/>
    <w:rsid w:val="0027276B"/>
    <w:rsid w:val="002902C9"/>
    <w:rsid w:val="00295B98"/>
    <w:rsid w:val="002A0C29"/>
    <w:rsid w:val="002A23CC"/>
    <w:rsid w:val="002F0BCA"/>
    <w:rsid w:val="00303CA4"/>
    <w:rsid w:val="00305298"/>
    <w:rsid w:val="00322BE4"/>
    <w:rsid w:val="00371BC6"/>
    <w:rsid w:val="003757ED"/>
    <w:rsid w:val="00386979"/>
    <w:rsid w:val="00392593"/>
    <w:rsid w:val="003D3662"/>
    <w:rsid w:val="003E00A6"/>
    <w:rsid w:val="003E4D2B"/>
    <w:rsid w:val="003E4E85"/>
    <w:rsid w:val="00400373"/>
    <w:rsid w:val="00406309"/>
    <w:rsid w:val="0041545B"/>
    <w:rsid w:val="00417BCC"/>
    <w:rsid w:val="004234A1"/>
    <w:rsid w:val="00432C77"/>
    <w:rsid w:val="00434FFC"/>
    <w:rsid w:val="004352AE"/>
    <w:rsid w:val="00437272"/>
    <w:rsid w:val="00445BC9"/>
    <w:rsid w:val="00455DF6"/>
    <w:rsid w:val="004860AD"/>
    <w:rsid w:val="004928A3"/>
    <w:rsid w:val="004B6FB8"/>
    <w:rsid w:val="004B74AA"/>
    <w:rsid w:val="004C19BD"/>
    <w:rsid w:val="004E1A0E"/>
    <w:rsid w:val="004F636B"/>
    <w:rsid w:val="005042EB"/>
    <w:rsid w:val="00506997"/>
    <w:rsid w:val="00517F34"/>
    <w:rsid w:val="00522CDE"/>
    <w:rsid w:val="00523DCF"/>
    <w:rsid w:val="0052629D"/>
    <w:rsid w:val="00532318"/>
    <w:rsid w:val="00576EFE"/>
    <w:rsid w:val="00583BDA"/>
    <w:rsid w:val="005A3494"/>
    <w:rsid w:val="005B0FEA"/>
    <w:rsid w:val="005C105A"/>
    <w:rsid w:val="005C5B50"/>
    <w:rsid w:val="005F4938"/>
    <w:rsid w:val="005F53B7"/>
    <w:rsid w:val="005F5DA1"/>
    <w:rsid w:val="005F75F2"/>
    <w:rsid w:val="00605486"/>
    <w:rsid w:val="006316D6"/>
    <w:rsid w:val="00634423"/>
    <w:rsid w:val="006362AF"/>
    <w:rsid w:val="0064185E"/>
    <w:rsid w:val="0064746C"/>
    <w:rsid w:val="0065402E"/>
    <w:rsid w:val="00655895"/>
    <w:rsid w:val="00674C42"/>
    <w:rsid w:val="00691451"/>
    <w:rsid w:val="00696AA8"/>
    <w:rsid w:val="006A3300"/>
    <w:rsid w:val="006B05DA"/>
    <w:rsid w:val="006B4BC4"/>
    <w:rsid w:val="006D5822"/>
    <w:rsid w:val="006E329F"/>
    <w:rsid w:val="006F0D6C"/>
    <w:rsid w:val="0071660A"/>
    <w:rsid w:val="0076732D"/>
    <w:rsid w:val="00770A9D"/>
    <w:rsid w:val="00770D85"/>
    <w:rsid w:val="007848B8"/>
    <w:rsid w:val="007A47F6"/>
    <w:rsid w:val="007B56D9"/>
    <w:rsid w:val="007D2B23"/>
    <w:rsid w:val="007D77D9"/>
    <w:rsid w:val="007E2235"/>
    <w:rsid w:val="007F06AA"/>
    <w:rsid w:val="007F329A"/>
    <w:rsid w:val="007F683D"/>
    <w:rsid w:val="007F7E91"/>
    <w:rsid w:val="00805105"/>
    <w:rsid w:val="008061A7"/>
    <w:rsid w:val="0082789F"/>
    <w:rsid w:val="00831F9E"/>
    <w:rsid w:val="00875174"/>
    <w:rsid w:val="00886A96"/>
    <w:rsid w:val="00892C57"/>
    <w:rsid w:val="008934DD"/>
    <w:rsid w:val="008D0D31"/>
    <w:rsid w:val="008E2911"/>
    <w:rsid w:val="008F1404"/>
    <w:rsid w:val="00914F17"/>
    <w:rsid w:val="009163F9"/>
    <w:rsid w:val="00925988"/>
    <w:rsid w:val="009352D7"/>
    <w:rsid w:val="00943E94"/>
    <w:rsid w:val="00955C45"/>
    <w:rsid w:val="00963DCD"/>
    <w:rsid w:val="00971083"/>
    <w:rsid w:val="00976801"/>
    <w:rsid w:val="009B0EB6"/>
    <w:rsid w:val="009B1613"/>
    <w:rsid w:val="009B6A29"/>
    <w:rsid w:val="009C5495"/>
    <w:rsid w:val="00A003ED"/>
    <w:rsid w:val="00A020EF"/>
    <w:rsid w:val="00A22DEE"/>
    <w:rsid w:val="00A560CE"/>
    <w:rsid w:val="00A8176A"/>
    <w:rsid w:val="00A843FD"/>
    <w:rsid w:val="00A95DD6"/>
    <w:rsid w:val="00AA453C"/>
    <w:rsid w:val="00AC0D29"/>
    <w:rsid w:val="00AC171A"/>
    <w:rsid w:val="00AC6236"/>
    <w:rsid w:val="00AE0FFD"/>
    <w:rsid w:val="00AF70F7"/>
    <w:rsid w:val="00AF7740"/>
    <w:rsid w:val="00B06382"/>
    <w:rsid w:val="00B10D99"/>
    <w:rsid w:val="00B22110"/>
    <w:rsid w:val="00B328BA"/>
    <w:rsid w:val="00B4157B"/>
    <w:rsid w:val="00B451D3"/>
    <w:rsid w:val="00B4570D"/>
    <w:rsid w:val="00B50E72"/>
    <w:rsid w:val="00B54D0D"/>
    <w:rsid w:val="00B61548"/>
    <w:rsid w:val="00B633F1"/>
    <w:rsid w:val="00BB02AD"/>
    <w:rsid w:val="00C20190"/>
    <w:rsid w:val="00C62C79"/>
    <w:rsid w:val="00C77630"/>
    <w:rsid w:val="00C90BBA"/>
    <w:rsid w:val="00C97258"/>
    <w:rsid w:val="00CB3524"/>
    <w:rsid w:val="00CC4638"/>
    <w:rsid w:val="00CD72DF"/>
    <w:rsid w:val="00CF4D5A"/>
    <w:rsid w:val="00D143A9"/>
    <w:rsid w:val="00D522E3"/>
    <w:rsid w:val="00D63476"/>
    <w:rsid w:val="00D71DFB"/>
    <w:rsid w:val="00D75E05"/>
    <w:rsid w:val="00D91254"/>
    <w:rsid w:val="00D93429"/>
    <w:rsid w:val="00DA21D8"/>
    <w:rsid w:val="00DA32E2"/>
    <w:rsid w:val="00DB40FE"/>
    <w:rsid w:val="00DC5CDB"/>
    <w:rsid w:val="00DE0585"/>
    <w:rsid w:val="00E14617"/>
    <w:rsid w:val="00E6404D"/>
    <w:rsid w:val="00E65050"/>
    <w:rsid w:val="00E6513E"/>
    <w:rsid w:val="00E81D13"/>
    <w:rsid w:val="00E972FE"/>
    <w:rsid w:val="00EA2613"/>
    <w:rsid w:val="00EA296A"/>
    <w:rsid w:val="00EA4718"/>
    <w:rsid w:val="00EB3981"/>
    <w:rsid w:val="00EC43D7"/>
    <w:rsid w:val="00EC5C19"/>
    <w:rsid w:val="00F10B2F"/>
    <w:rsid w:val="00F80DE8"/>
    <w:rsid w:val="00F818C4"/>
    <w:rsid w:val="00FA2284"/>
    <w:rsid w:val="00FA51C7"/>
    <w:rsid w:val="00FA6FBB"/>
    <w:rsid w:val="00FB7568"/>
    <w:rsid w:val="00FC1402"/>
    <w:rsid w:val="00FC7598"/>
    <w:rsid w:val="00FD07D1"/>
    <w:rsid w:val="00FD4B87"/>
    <w:rsid w:val="00FD7DAC"/>
    <w:rsid w:val="00FE2DE1"/>
    <w:rsid w:val="00FF5921"/>
    <w:rsid w:val="00FF7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153EDF0"/>
  <w15:chartTrackingRefBased/>
  <w15:docId w15:val="{892FDDFA-07C2-48AB-8AC5-CD798746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72F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72F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72F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72FE"/>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72F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72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2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2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2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F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72F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72F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72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72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7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2FE"/>
    <w:rPr>
      <w:rFonts w:eastAsiaTheme="majorEastAsia" w:cstheme="majorBidi"/>
      <w:color w:val="272727" w:themeColor="text1" w:themeTint="D8"/>
    </w:rPr>
  </w:style>
  <w:style w:type="paragraph" w:styleId="Title">
    <w:name w:val="Title"/>
    <w:basedOn w:val="Normal"/>
    <w:next w:val="Normal"/>
    <w:link w:val="TitleChar"/>
    <w:uiPriority w:val="10"/>
    <w:qFormat/>
    <w:rsid w:val="00E97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2F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2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2FE"/>
    <w:rPr>
      <w:i/>
      <w:iCs/>
      <w:color w:val="404040" w:themeColor="text1" w:themeTint="BF"/>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List Paragraph_FS,Câu dẫn"/>
    <w:basedOn w:val="Normal"/>
    <w:link w:val="ListParagraphChar"/>
    <w:uiPriority w:val="1"/>
    <w:qFormat/>
    <w:rsid w:val="00E972FE"/>
    <w:pPr>
      <w:ind w:left="720"/>
      <w:contextualSpacing/>
    </w:pPr>
  </w:style>
  <w:style w:type="character" w:styleId="IntenseEmphasis">
    <w:name w:val="Intense Emphasis"/>
    <w:basedOn w:val="DefaultParagraphFont"/>
    <w:uiPriority w:val="21"/>
    <w:qFormat/>
    <w:rsid w:val="00E972FE"/>
    <w:rPr>
      <w:i/>
      <w:iCs/>
      <w:color w:val="365F91" w:themeColor="accent1" w:themeShade="BF"/>
    </w:rPr>
  </w:style>
  <w:style w:type="paragraph" w:styleId="IntenseQuote">
    <w:name w:val="Intense Quote"/>
    <w:basedOn w:val="Normal"/>
    <w:next w:val="Normal"/>
    <w:link w:val="IntenseQuoteChar"/>
    <w:uiPriority w:val="30"/>
    <w:qFormat/>
    <w:rsid w:val="00E972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72FE"/>
    <w:rPr>
      <w:i/>
      <w:iCs/>
      <w:color w:val="365F91" w:themeColor="accent1" w:themeShade="BF"/>
    </w:rPr>
  </w:style>
  <w:style w:type="character" w:styleId="IntenseReference">
    <w:name w:val="Intense Reference"/>
    <w:basedOn w:val="DefaultParagraphFont"/>
    <w:uiPriority w:val="32"/>
    <w:qFormat/>
    <w:rsid w:val="00E972FE"/>
    <w:rPr>
      <w:b/>
      <w:bCs/>
      <w:smallCaps/>
      <w:color w:val="365F91" w:themeColor="accent1" w:themeShade="BF"/>
      <w:spacing w:val="5"/>
    </w:rPr>
  </w:style>
  <w:style w:type="paragraph" w:customStyle="1" w:styleId="MTDisplayEquation">
    <w:name w:val="MTDisplayEquation"/>
    <w:basedOn w:val="Normal"/>
    <w:next w:val="Normal"/>
    <w:link w:val="MTDisplayEquationChar"/>
    <w:rsid w:val="00963DCD"/>
    <w:pPr>
      <w:tabs>
        <w:tab w:val="center" w:pos="5100"/>
        <w:tab w:val="right" w:pos="10200"/>
      </w:tabs>
      <w:spacing w:after="0" w:line="240" w:lineRule="auto"/>
    </w:pPr>
    <w:rPr>
      <w:rFonts w:ascii="Times New Roman" w:hAnsi="Times New Roman" w:cs="Times New Roman"/>
      <w:sz w:val="24"/>
      <w:szCs w:val="24"/>
      <w:lang w:val="vi-VN"/>
    </w:rPr>
  </w:style>
  <w:style w:type="character" w:customStyle="1" w:styleId="MTDisplayEquationChar">
    <w:name w:val="MTDisplayEquation Char"/>
    <w:basedOn w:val="DefaultParagraphFont"/>
    <w:link w:val="MTDisplayEquation"/>
    <w:rsid w:val="00963DCD"/>
    <w:rPr>
      <w:rFonts w:ascii="Times New Roman" w:hAnsi="Times New Roman" w:cs="Times New Roman"/>
      <w:sz w:val="24"/>
      <w:szCs w:val="24"/>
      <w:lang w:val="vi-VN"/>
    </w:rPr>
  </w:style>
  <w:style w:type="table" w:styleId="TableGrid">
    <w:name w:val="Table Grid"/>
    <w:aliases w:val="tham khao,Table,trongbang,Bảng TK"/>
    <w:basedOn w:val="TableNormal"/>
    <w:uiPriority w:val="99"/>
    <w:qFormat/>
    <w:rsid w:val="0021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7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76B"/>
  </w:style>
  <w:style w:type="paragraph" w:styleId="Footer">
    <w:name w:val="footer"/>
    <w:basedOn w:val="Normal"/>
    <w:link w:val="FooterChar"/>
    <w:uiPriority w:val="99"/>
    <w:unhideWhenUsed/>
    <w:rsid w:val="002727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76B"/>
  </w:style>
  <w:style w:type="character" w:customStyle="1" w:styleId="BodyTextChar">
    <w:name w:val="Body Text Char"/>
    <w:basedOn w:val="DefaultParagraphFont"/>
    <w:link w:val="BodyText"/>
    <w:rsid w:val="00506997"/>
    <w:rPr>
      <w:rFonts w:eastAsia="Times New Roman" w:cs="Times New Roman"/>
      <w:sz w:val="20"/>
      <w:szCs w:val="20"/>
    </w:rPr>
  </w:style>
  <w:style w:type="paragraph" w:styleId="BodyText">
    <w:name w:val="Body Text"/>
    <w:basedOn w:val="Normal"/>
    <w:link w:val="BodyTextChar"/>
    <w:qFormat/>
    <w:rsid w:val="00506997"/>
    <w:pPr>
      <w:widowControl w:val="0"/>
      <w:spacing w:after="0"/>
    </w:pPr>
    <w:rPr>
      <w:rFonts w:eastAsia="Times New Roman" w:cs="Times New Roman"/>
      <w:sz w:val="20"/>
      <w:szCs w:val="20"/>
    </w:rPr>
  </w:style>
  <w:style w:type="character" w:customStyle="1" w:styleId="ThnVnbanChar1">
    <w:name w:val="Thân Văn bản Char1"/>
    <w:basedOn w:val="DefaultParagraphFont"/>
    <w:uiPriority w:val="99"/>
    <w:semiHidden/>
    <w:rsid w:val="00506997"/>
  </w:style>
  <w:style w:type="character" w:customStyle="1" w:styleId="Tablecaption">
    <w:name w:val="Table caption_"/>
    <w:basedOn w:val="DefaultParagraphFont"/>
    <w:link w:val="Tablecaption0"/>
    <w:rsid w:val="003D3662"/>
    <w:rPr>
      <w:rFonts w:eastAsia="Times New Roman" w:cs="Times New Roman"/>
      <w:sz w:val="20"/>
      <w:szCs w:val="20"/>
    </w:rPr>
  </w:style>
  <w:style w:type="character" w:customStyle="1" w:styleId="Other">
    <w:name w:val="Other_"/>
    <w:basedOn w:val="DefaultParagraphFont"/>
    <w:link w:val="Other0"/>
    <w:rsid w:val="003D3662"/>
    <w:rPr>
      <w:rFonts w:eastAsia="Times New Roman" w:cs="Times New Roman"/>
      <w:sz w:val="20"/>
      <w:szCs w:val="20"/>
      <w:lang w:val="de-DE" w:eastAsia="de-DE"/>
    </w:rPr>
  </w:style>
  <w:style w:type="paragraph" w:customStyle="1" w:styleId="Tablecaption0">
    <w:name w:val="Table caption"/>
    <w:basedOn w:val="Normal"/>
    <w:link w:val="Tablecaption"/>
    <w:rsid w:val="003D3662"/>
    <w:pPr>
      <w:widowControl w:val="0"/>
      <w:spacing w:after="0"/>
      <w:ind w:firstLine="130"/>
    </w:pPr>
    <w:rPr>
      <w:rFonts w:eastAsia="Times New Roman" w:cs="Times New Roman"/>
      <w:sz w:val="20"/>
      <w:szCs w:val="20"/>
    </w:rPr>
  </w:style>
  <w:style w:type="paragraph" w:customStyle="1" w:styleId="Other0">
    <w:name w:val="Other"/>
    <w:basedOn w:val="Normal"/>
    <w:link w:val="Other"/>
    <w:rsid w:val="003D3662"/>
    <w:pPr>
      <w:widowControl w:val="0"/>
      <w:spacing w:after="0"/>
    </w:pPr>
    <w:rPr>
      <w:rFonts w:eastAsia="Times New Roman" w:cs="Times New Roman"/>
      <w:sz w:val="20"/>
      <w:szCs w:val="20"/>
      <w:lang w:val="de-DE" w:eastAsia="de-DE"/>
    </w:rPr>
  </w:style>
  <w:style w:type="character" w:customStyle="1" w:styleId="Heading10">
    <w:name w:val="Heading #1_"/>
    <w:basedOn w:val="DefaultParagraphFont"/>
    <w:link w:val="Heading11"/>
    <w:rsid w:val="007E2235"/>
    <w:rPr>
      <w:rFonts w:eastAsia="Times New Roman" w:cs="Times New Roman"/>
      <w:smallCaps/>
      <w:szCs w:val="28"/>
      <w:lang w:val="de-DE" w:eastAsia="de-DE"/>
    </w:rPr>
  </w:style>
  <w:style w:type="paragraph" w:customStyle="1" w:styleId="Heading11">
    <w:name w:val="Heading #1"/>
    <w:basedOn w:val="Normal"/>
    <w:link w:val="Heading10"/>
    <w:rsid w:val="007E2235"/>
    <w:pPr>
      <w:widowControl w:val="0"/>
      <w:spacing w:after="160" w:line="240" w:lineRule="auto"/>
      <w:jc w:val="center"/>
      <w:outlineLvl w:val="0"/>
    </w:pPr>
    <w:rPr>
      <w:rFonts w:eastAsia="Times New Roman" w:cs="Times New Roman"/>
      <w:smallCaps/>
      <w:szCs w:val="28"/>
      <w:lang w:val="de-DE" w:eastAsia="de-DE"/>
    </w:rPr>
  </w:style>
  <w:style w:type="character" w:styleId="CommentReference">
    <w:name w:val="annotation reference"/>
    <w:basedOn w:val="DefaultParagraphFont"/>
    <w:uiPriority w:val="99"/>
    <w:semiHidden/>
    <w:unhideWhenUsed/>
    <w:rsid w:val="00B06382"/>
    <w:rPr>
      <w:sz w:val="16"/>
      <w:szCs w:val="16"/>
    </w:rPr>
  </w:style>
  <w:style w:type="paragraph" w:styleId="CommentText">
    <w:name w:val="annotation text"/>
    <w:basedOn w:val="Normal"/>
    <w:link w:val="CommentTextChar"/>
    <w:uiPriority w:val="99"/>
    <w:unhideWhenUsed/>
    <w:rsid w:val="00B06382"/>
    <w:pPr>
      <w:spacing w:line="240" w:lineRule="auto"/>
    </w:pPr>
    <w:rPr>
      <w:sz w:val="20"/>
      <w:szCs w:val="20"/>
    </w:rPr>
  </w:style>
  <w:style w:type="character" w:customStyle="1" w:styleId="CommentTextChar">
    <w:name w:val="Comment Text Char"/>
    <w:basedOn w:val="DefaultParagraphFont"/>
    <w:link w:val="CommentText"/>
    <w:uiPriority w:val="99"/>
    <w:rsid w:val="00B06382"/>
    <w:rPr>
      <w:sz w:val="20"/>
      <w:szCs w:val="20"/>
    </w:rPr>
  </w:style>
  <w:style w:type="paragraph" w:styleId="CommentSubject">
    <w:name w:val="annotation subject"/>
    <w:basedOn w:val="CommentText"/>
    <w:next w:val="CommentText"/>
    <w:link w:val="CommentSubjectChar"/>
    <w:uiPriority w:val="99"/>
    <w:semiHidden/>
    <w:unhideWhenUsed/>
    <w:rsid w:val="00B06382"/>
    <w:rPr>
      <w:b/>
      <w:bCs/>
    </w:rPr>
  </w:style>
  <w:style w:type="character" w:customStyle="1" w:styleId="CommentSubjectChar">
    <w:name w:val="Comment Subject Char"/>
    <w:basedOn w:val="CommentTextChar"/>
    <w:link w:val="CommentSubject"/>
    <w:uiPriority w:val="99"/>
    <w:semiHidden/>
    <w:rsid w:val="00B06382"/>
    <w:rPr>
      <w:b/>
      <w:bCs/>
      <w:sz w:val="20"/>
      <w:szCs w:val="20"/>
    </w:rPr>
  </w:style>
  <w:style w:type="paragraph" w:styleId="NormalWeb">
    <w:name w:val="Normal (Web)"/>
    <w:basedOn w:val="Normal"/>
    <w:link w:val="NormalWebChar"/>
    <w:uiPriority w:val="99"/>
    <w:unhideWhenUsed/>
    <w:qFormat/>
    <w:rsid w:val="00831F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qFormat/>
    <w:rsid w:val="00831F9E"/>
    <w:rPr>
      <w:b/>
      <w:bCs/>
    </w:rPr>
  </w:style>
  <w:style w:type="character" w:customStyle="1" w:styleId="NormalWebChar">
    <w:name w:val="Normal (Web) Char"/>
    <w:link w:val="NormalWeb"/>
    <w:uiPriority w:val="99"/>
    <w:qFormat/>
    <w:rsid w:val="00B4157B"/>
    <w:rPr>
      <w:rFonts w:ascii="Times New Roman" w:eastAsia="Times New Roman" w:hAnsi="Times New Roman" w:cs="Times New Roman"/>
      <w:kern w:val="0"/>
      <w:sz w:val="24"/>
      <w:szCs w:val="24"/>
      <w14:ligatures w14:val="none"/>
    </w:rPr>
  </w:style>
  <w:style w:type="character" w:customStyle="1" w:styleId="mjxassistivemathml">
    <w:name w:val="mjx_assistive_mathml"/>
    <w:basedOn w:val="DefaultParagraphFont"/>
    <w:rsid w:val="00B4157B"/>
  </w:style>
  <w:style w:type="character" w:customStyle="1" w:styleId="mi">
    <w:name w:val="mi"/>
    <w:basedOn w:val="DefaultParagraphFont"/>
    <w:rsid w:val="00B4157B"/>
  </w:style>
  <w:style w:type="character" w:customStyle="1" w:styleId="mn">
    <w:name w:val="mn"/>
    <w:basedOn w:val="DefaultParagraphFont"/>
    <w:rsid w:val="00B4157B"/>
  </w:style>
  <w:style w:type="character" w:customStyle="1" w:styleId="mo">
    <w:name w:val="mo"/>
    <w:basedOn w:val="DefaultParagraphFont"/>
    <w:rsid w:val="00B4157B"/>
  </w:style>
  <w:style w:type="paragraph" w:styleId="BodyTextIndent2">
    <w:name w:val="Body Text Indent 2"/>
    <w:basedOn w:val="Normal"/>
    <w:link w:val="BodyTextIndent2Char"/>
    <w:uiPriority w:val="99"/>
    <w:semiHidden/>
    <w:unhideWhenUsed/>
    <w:rsid w:val="005F4938"/>
    <w:pPr>
      <w:spacing w:after="120" w:line="480" w:lineRule="auto"/>
      <w:ind w:left="360"/>
    </w:pPr>
  </w:style>
  <w:style w:type="character" w:customStyle="1" w:styleId="BodyTextIndent2Char">
    <w:name w:val="Body Text Indent 2 Char"/>
    <w:basedOn w:val="DefaultParagraphFont"/>
    <w:link w:val="BodyTextIndent2"/>
    <w:uiPriority w:val="99"/>
    <w:semiHidden/>
    <w:rsid w:val="005F4938"/>
  </w:style>
  <w:style w:type="paragraph" w:customStyle="1" w:styleId="CuBT">
    <w:name w:val="[Câu BT]"/>
    <w:basedOn w:val="Normal"/>
    <w:qFormat/>
    <w:rsid w:val="00691451"/>
    <w:pPr>
      <w:numPr>
        <w:numId w:val="2"/>
      </w:numPr>
      <w:tabs>
        <w:tab w:val="left" w:pos="284"/>
        <w:tab w:val="left" w:pos="2310"/>
      </w:tabs>
      <w:spacing w:after="0" w:line="312" w:lineRule="auto"/>
      <w:ind w:left="0"/>
      <w:contextualSpacing/>
      <w:jc w:val="both"/>
    </w:pPr>
    <w:rPr>
      <w:rFonts w:ascii="Times New Roman" w:eastAsia="Times New Roman" w:hAnsi="Times New Roman" w:cs="Times New Roman"/>
      <w:bCs/>
      <w:color w:val="000000" w:themeColor="text1"/>
      <w:kern w:val="0"/>
      <w:sz w:val="24"/>
      <w:szCs w:val="24"/>
      <w14:ligatures w14:val="none"/>
    </w:rPr>
  </w:style>
  <w:style w:type="character" w:styleId="Hyperlink">
    <w:name w:val="Hyperlink"/>
    <w:basedOn w:val="DefaultParagraphFont"/>
    <w:uiPriority w:val="99"/>
    <w:unhideWhenUsed/>
    <w:rsid w:val="00691451"/>
    <w:rPr>
      <w:color w:val="0000FF"/>
      <w:u w:val="single"/>
    </w:rPr>
  </w:style>
  <w:style w:type="character" w:customStyle="1" w:styleId="YoungMixChar">
    <w:name w:val="YoungMix_Char"/>
    <w:qFormat/>
    <w:rsid w:val="00417BCC"/>
    <w:rPr>
      <w:rFonts w:ascii="Times New Roman" w:hAnsi="Times New Roman"/>
      <w:sz w:val="24"/>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4928A3"/>
  </w:style>
  <w:style w:type="paragraph" w:customStyle="1" w:styleId="mab5">
    <w:name w:val="mab5"/>
    <w:basedOn w:val="Normal"/>
    <w:semiHidden/>
    <w:rsid w:val="006E329F"/>
    <w:pPr>
      <w:spacing w:before="100" w:beforeAutospacing="1" w:after="75" w:line="240" w:lineRule="auto"/>
    </w:pPr>
    <w:rPr>
      <w:rFonts w:ascii="Times New Roman" w:eastAsia="Times New Roman" w:hAnsi="Times New Roman" w:cs="Times New Roman"/>
      <w:kern w:val="0"/>
      <w:sz w:val="24"/>
      <w:szCs w:val="24"/>
      <w14:ligatures w14:val="none"/>
    </w:rPr>
  </w:style>
  <w:style w:type="paragraph" w:customStyle="1" w:styleId="Normal0">
    <w:name w:val="Normal_0"/>
    <w:link w:val="Normal0Char"/>
    <w:qFormat/>
    <w:rsid w:val="00386979"/>
    <w:pPr>
      <w:widowControl w:val="0"/>
      <w:spacing w:after="0" w:line="240" w:lineRule="auto"/>
    </w:pPr>
    <w:rPr>
      <w:rFonts w:ascii="Times New Roman" w:eastAsia="Times New Roman" w:hAnsi="Times New Roman" w:cs="Times New Roman"/>
      <w:kern w:val="0"/>
      <w:sz w:val="24"/>
      <w:szCs w:val="24"/>
      <w:lang w:val="vi-VN" w:eastAsia="vi-VN"/>
      <w14:ligatures w14:val="none"/>
    </w:rPr>
  </w:style>
  <w:style w:type="character" w:customStyle="1" w:styleId="Normal0Char">
    <w:name w:val="Normal_0 Char"/>
    <w:link w:val="Normal0"/>
    <w:locked/>
    <w:rsid w:val="00386979"/>
    <w:rPr>
      <w:rFonts w:ascii="Times New Roman" w:eastAsia="Times New Roman" w:hAnsi="Times New Roman" w:cs="Times New Roman"/>
      <w:kern w:val="0"/>
      <w:sz w:val="24"/>
      <w:szCs w:val="24"/>
      <w:lang w:val="vi-VN" w:eastAsia="vi-VN"/>
      <w14:ligatures w14:val="none"/>
    </w:rPr>
  </w:style>
  <w:style w:type="paragraph" w:customStyle="1" w:styleId="TableParagraph">
    <w:name w:val="Table Paragraph"/>
    <w:basedOn w:val="Normal"/>
    <w:uiPriority w:val="1"/>
    <w:qFormat/>
    <w:rsid w:val="00925988"/>
    <w:pPr>
      <w:widowControl w:val="0"/>
      <w:autoSpaceDE w:val="0"/>
      <w:autoSpaceDN w:val="0"/>
      <w:spacing w:after="0" w:line="268" w:lineRule="exact"/>
      <w:ind w:left="13"/>
      <w:jc w:val="center"/>
    </w:pPr>
    <w:rPr>
      <w:rFonts w:ascii="Times New Roman" w:eastAsia="Times New Roman" w:hAnsi="Times New Roman" w:cs="Times New Roman"/>
      <w:kern w:val="0"/>
      <w:lang w:val="vi"/>
      <w14:ligatures w14:val="none"/>
    </w:rPr>
  </w:style>
  <w:style w:type="paragraph" w:customStyle="1" w:styleId="pn">
    <w:name w:val="Đáp án"/>
    <w:basedOn w:val="Normal"/>
    <w:link w:val="pnChar"/>
    <w:qFormat/>
    <w:rsid w:val="000A6B18"/>
    <w:pPr>
      <w:tabs>
        <w:tab w:val="left" w:pos="284"/>
        <w:tab w:val="left" w:pos="2552"/>
        <w:tab w:val="left" w:pos="4820"/>
        <w:tab w:val="left" w:pos="7088"/>
      </w:tabs>
      <w:spacing w:after="0" w:line="288" w:lineRule="auto"/>
    </w:pPr>
    <w:rPr>
      <w:rFonts w:ascii="Times New Roman" w:eastAsia="Calibri" w:hAnsi="Times New Roman" w:cs="Times New Roman"/>
      <w:color w:val="000000"/>
      <w:kern w:val="0"/>
      <w:sz w:val="24"/>
      <w:szCs w:val="24"/>
      <w14:ligatures w14:val="none"/>
    </w:rPr>
  </w:style>
  <w:style w:type="character" w:customStyle="1" w:styleId="pnChar">
    <w:name w:val="Đáp án Char"/>
    <w:link w:val="pn"/>
    <w:rsid w:val="000A6B18"/>
    <w:rPr>
      <w:rFonts w:ascii="Times New Roman" w:eastAsia="Calibri" w:hAnsi="Times New Roman" w:cs="Times New Roman"/>
      <w:color w:val="000000"/>
      <w:kern w:val="0"/>
      <w:sz w:val="24"/>
      <w:szCs w:val="24"/>
      <w14:ligatures w14:val="none"/>
    </w:rPr>
  </w:style>
  <w:style w:type="character" w:customStyle="1" w:styleId="Vnbnnidung">
    <w:name w:val="Văn bản nội dung_"/>
    <w:basedOn w:val="DefaultParagraphFont"/>
    <w:link w:val="Vnbnnidung0"/>
    <w:rsid w:val="005A3494"/>
    <w:rPr>
      <w:rFonts w:ascii="Arial" w:eastAsia="Arial" w:hAnsi="Arial" w:cs="Arial"/>
      <w:sz w:val="20"/>
      <w:szCs w:val="20"/>
    </w:rPr>
  </w:style>
  <w:style w:type="paragraph" w:customStyle="1" w:styleId="Vnbnnidung0">
    <w:name w:val="Văn bản nội dung"/>
    <w:basedOn w:val="Normal"/>
    <w:link w:val="Vnbnnidung"/>
    <w:rsid w:val="005A3494"/>
    <w:pPr>
      <w:widowControl w:val="0"/>
      <w:spacing w:after="80" w:line="36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23326">
      <w:bodyDiv w:val="1"/>
      <w:marLeft w:val="0"/>
      <w:marRight w:val="0"/>
      <w:marTop w:val="0"/>
      <w:marBottom w:val="0"/>
      <w:divBdr>
        <w:top w:val="none" w:sz="0" w:space="0" w:color="auto"/>
        <w:left w:val="none" w:sz="0" w:space="0" w:color="auto"/>
        <w:bottom w:val="none" w:sz="0" w:space="0" w:color="auto"/>
        <w:right w:val="none" w:sz="0" w:space="0" w:color="auto"/>
      </w:divBdr>
    </w:div>
    <w:div w:id="1040471258">
      <w:bodyDiv w:val="1"/>
      <w:marLeft w:val="0"/>
      <w:marRight w:val="0"/>
      <w:marTop w:val="0"/>
      <w:marBottom w:val="0"/>
      <w:divBdr>
        <w:top w:val="none" w:sz="0" w:space="0" w:color="auto"/>
        <w:left w:val="none" w:sz="0" w:space="0" w:color="auto"/>
        <w:bottom w:val="none" w:sz="0" w:space="0" w:color="auto"/>
        <w:right w:val="none" w:sz="0" w:space="0" w:color="auto"/>
      </w:divBdr>
    </w:div>
    <w:div w:id="1760132763">
      <w:bodyDiv w:val="1"/>
      <w:marLeft w:val="0"/>
      <w:marRight w:val="0"/>
      <w:marTop w:val="0"/>
      <w:marBottom w:val="0"/>
      <w:divBdr>
        <w:top w:val="none" w:sz="0" w:space="0" w:color="auto"/>
        <w:left w:val="none" w:sz="0" w:space="0" w:color="auto"/>
        <w:bottom w:val="none" w:sz="0" w:space="0" w:color="auto"/>
        <w:right w:val="none" w:sz="0" w:space="0" w:color="auto"/>
      </w:divBdr>
    </w:div>
    <w:div w:id="21163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oleObject" Target="embeddings/oleObject28.bin"/><Relationship Id="rId68"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jpeg"/><Relationship Id="rId29" Type="http://schemas.openxmlformats.org/officeDocument/2006/relationships/image" Target="media/image13.png"/><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http://hoctap.dvtienich.com/wp-content/uploads/2024/11/0561.png" TargetMode="External"/><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1.png"/><Relationship Id="rId56"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image" Target="media/image24.png"/><Relationship Id="rId62" Type="http://schemas.openxmlformats.org/officeDocument/2006/relationships/image" Target="media/image28.wmf"/><Relationship Id="rId70" Type="http://schemas.openxmlformats.org/officeDocument/2006/relationships/footer" Target="footer1.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1067</TotalTime>
  <Pages>7</Pages>
  <Words>2604</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dc:creator>
  <cp:keywords/>
  <dc:description/>
  <cp:lastModifiedBy>Admin</cp:lastModifiedBy>
  <cp:revision>107</cp:revision>
  <cp:lastPrinted>2024-11-12T08:24:00Z</cp:lastPrinted>
  <dcterms:created xsi:type="dcterms:W3CDTF">2024-10-18T07:15:00Z</dcterms:created>
  <dcterms:modified xsi:type="dcterms:W3CDTF">2026-03-20T10:04:00Z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